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AEB5" w14:textId="42A813BE" w:rsidR="00D5470A" w:rsidRDefault="3831361C" w:rsidP="478FAFD0">
      <w:pPr>
        <w:rPr>
          <w:b/>
          <w:bCs/>
          <w:highlight w:val="yellow"/>
        </w:rPr>
      </w:pPr>
      <w:r w:rsidRPr="484B6BF1">
        <w:rPr>
          <w:b/>
          <w:bCs/>
          <w:highlight w:val="yellow"/>
        </w:rPr>
        <w:t>[</w:t>
      </w:r>
      <w:r w:rsidR="43969A8B" w:rsidRPr="484B6BF1">
        <w:rPr>
          <w:b/>
          <w:bCs/>
          <w:highlight w:val="yellow"/>
        </w:rPr>
        <w:t>Bericht</w:t>
      </w:r>
      <w:r w:rsidRPr="484B6BF1">
        <w:rPr>
          <w:b/>
          <w:bCs/>
          <w:highlight w:val="yellow"/>
        </w:rPr>
        <w:t xml:space="preserve"> </w:t>
      </w:r>
      <w:r w:rsidR="003C0C29" w:rsidRPr="484B6BF1">
        <w:rPr>
          <w:b/>
          <w:bCs/>
          <w:highlight w:val="yellow"/>
        </w:rPr>
        <w:t xml:space="preserve">voor </w:t>
      </w:r>
      <w:r w:rsidRPr="484B6BF1">
        <w:rPr>
          <w:b/>
          <w:bCs/>
          <w:highlight w:val="yellow"/>
        </w:rPr>
        <w:t xml:space="preserve">schoolbesturen </w:t>
      </w:r>
      <w:r w:rsidR="003C0C29" w:rsidRPr="484B6BF1">
        <w:rPr>
          <w:b/>
          <w:bCs/>
          <w:highlight w:val="yellow"/>
        </w:rPr>
        <w:t>om te sturen aan leveranciers die geen DV gebruiken</w:t>
      </w:r>
      <w:r w:rsidRPr="484B6BF1">
        <w:rPr>
          <w:b/>
          <w:bCs/>
          <w:highlight w:val="yellow"/>
        </w:rPr>
        <w:t>]</w:t>
      </w:r>
    </w:p>
    <w:p w14:paraId="4C9563CB" w14:textId="08DD350D" w:rsidR="3831361C" w:rsidRDefault="3831361C" w:rsidP="478FAFD0">
      <w:pPr>
        <w:rPr>
          <w:highlight w:val="yellow"/>
        </w:rPr>
      </w:pPr>
      <w:r w:rsidRPr="478FAFD0">
        <w:rPr>
          <w:highlight w:val="yellow"/>
        </w:rPr>
        <w:t xml:space="preserve">Beste </w:t>
      </w:r>
      <w:r w:rsidR="003C0C29">
        <w:rPr>
          <w:highlight w:val="yellow"/>
        </w:rPr>
        <w:t>lever</w:t>
      </w:r>
      <w:r w:rsidR="00884159">
        <w:rPr>
          <w:highlight w:val="yellow"/>
        </w:rPr>
        <w:t>an</w:t>
      </w:r>
      <w:r w:rsidR="003C0C29">
        <w:rPr>
          <w:highlight w:val="yellow"/>
        </w:rPr>
        <w:t>cier</w:t>
      </w:r>
      <w:r w:rsidRPr="478FAFD0">
        <w:rPr>
          <w:highlight w:val="yellow"/>
        </w:rPr>
        <w:t>,</w:t>
      </w:r>
    </w:p>
    <w:p w14:paraId="71705F7A" w14:textId="75D3C048" w:rsidR="516BCD97" w:rsidRDefault="003C0C29" w:rsidP="00E95FA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Wij nemen bij u </w:t>
      </w:r>
      <w:r w:rsidRPr="003C0C29">
        <w:rPr>
          <w:rFonts w:ascii="Calibri" w:eastAsia="Calibri" w:hAnsi="Calibri" w:cs="Calibri"/>
          <w:color w:val="000000" w:themeColor="text1"/>
          <w:highlight w:val="yellow"/>
        </w:rPr>
        <w:t>[naam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516BCD97" w:rsidRPr="00E95FA1">
        <w:rPr>
          <w:rFonts w:ascii="Calibri" w:eastAsia="Calibri" w:hAnsi="Calibri" w:cs="Calibri"/>
          <w:color w:val="000000" w:themeColor="text1"/>
          <w:highlight w:val="yellow"/>
        </w:rPr>
        <w:t>dienst/product</w:t>
      </w:r>
      <w:r>
        <w:rPr>
          <w:rFonts w:ascii="Calibri" w:eastAsia="Calibri" w:hAnsi="Calibri" w:cs="Calibri"/>
          <w:color w:val="000000" w:themeColor="text1"/>
        </w:rPr>
        <w:t xml:space="preserve">] </w:t>
      </w:r>
      <w:r w:rsidR="516BCD97" w:rsidRPr="00E95FA1">
        <w:rPr>
          <w:rFonts w:ascii="Calibri" w:eastAsia="Calibri" w:hAnsi="Calibri" w:cs="Calibri"/>
          <w:color w:val="000000" w:themeColor="text1"/>
        </w:rPr>
        <w:t xml:space="preserve">af waarin persoonsgegevens worden verwerkt. </w:t>
      </w:r>
      <w:r>
        <w:rPr>
          <w:rFonts w:ascii="Calibri" w:eastAsia="Calibri" w:hAnsi="Calibri" w:cs="Calibri"/>
          <w:color w:val="000000" w:themeColor="text1"/>
        </w:rPr>
        <w:t xml:space="preserve">Wij zijn </w:t>
      </w:r>
      <w:r w:rsidR="47D9088E" w:rsidRPr="00E95FA1">
        <w:rPr>
          <w:rFonts w:ascii="Calibri" w:eastAsia="Calibri" w:hAnsi="Calibri" w:cs="Calibri"/>
          <w:color w:val="000000" w:themeColor="text1"/>
        </w:rPr>
        <w:t>in zo'n geval</w:t>
      </w:r>
      <w:r w:rsidR="516BCD97" w:rsidRPr="00E95FA1">
        <w:rPr>
          <w:rFonts w:ascii="Calibri" w:eastAsia="Calibri" w:hAnsi="Calibri" w:cs="Calibri"/>
          <w:color w:val="000000" w:themeColor="text1"/>
        </w:rPr>
        <w:t xml:space="preserve"> verplicht een verwerkersovereenkomst </w:t>
      </w:r>
      <w:r>
        <w:rPr>
          <w:rFonts w:ascii="Calibri" w:eastAsia="Calibri" w:hAnsi="Calibri" w:cs="Calibri"/>
          <w:color w:val="000000" w:themeColor="text1"/>
        </w:rPr>
        <w:t xml:space="preserve">met u </w:t>
      </w:r>
      <w:r w:rsidR="516BCD97" w:rsidRPr="00E95FA1">
        <w:rPr>
          <w:rFonts w:ascii="Calibri" w:eastAsia="Calibri" w:hAnsi="Calibri" w:cs="Calibri"/>
          <w:color w:val="000000" w:themeColor="text1"/>
        </w:rPr>
        <w:t>af te sluiten.</w:t>
      </w:r>
      <w:r>
        <w:rPr>
          <w:rFonts w:ascii="Calibri" w:eastAsia="Calibri" w:hAnsi="Calibri" w:cs="Calibri"/>
          <w:color w:val="000000" w:themeColor="text1"/>
        </w:rPr>
        <w:t xml:space="preserve"> Wij ontvangen deze graag via de Dienst Verwerkersovereenkomsten </w:t>
      </w:r>
      <w:r w:rsidR="157D1E03" w:rsidRPr="00E95FA1">
        <w:rPr>
          <w:rFonts w:ascii="Calibri" w:eastAsia="Calibri" w:hAnsi="Calibri" w:cs="Calibri"/>
          <w:color w:val="000000" w:themeColor="text1"/>
        </w:rPr>
        <w:t xml:space="preserve">van Kennisnet. </w:t>
      </w:r>
    </w:p>
    <w:p w14:paraId="06376FFF" w14:textId="2E1531D1" w:rsidR="3831361C" w:rsidRDefault="3831361C" w:rsidP="00E95FA1">
      <w:pPr>
        <w:rPr>
          <w:rFonts w:ascii="Calibri" w:eastAsia="Calibri" w:hAnsi="Calibri" w:cs="Calibri"/>
          <w:b/>
          <w:bCs/>
          <w:color w:val="000000" w:themeColor="text1"/>
        </w:rPr>
      </w:pPr>
      <w:r w:rsidRPr="00E95FA1">
        <w:rPr>
          <w:rFonts w:ascii="Calibri" w:eastAsia="Calibri" w:hAnsi="Calibri" w:cs="Calibri"/>
          <w:b/>
          <w:bCs/>
          <w:color w:val="000000" w:themeColor="text1"/>
        </w:rPr>
        <w:t xml:space="preserve">Kennisnet </w:t>
      </w:r>
      <w:r w:rsidR="710B58A4" w:rsidRPr="00E95FA1">
        <w:rPr>
          <w:rFonts w:ascii="Calibri" w:eastAsia="Calibri" w:hAnsi="Calibri" w:cs="Calibri"/>
          <w:b/>
          <w:bCs/>
          <w:color w:val="000000" w:themeColor="text1"/>
        </w:rPr>
        <w:t>biedt</w:t>
      </w:r>
      <w:r w:rsidRPr="00E95FA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D6253F">
        <w:rPr>
          <w:rFonts w:ascii="Calibri" w:eastAsia="Calibri" w:hAnsi="Calibri" w:cs="Calibri"/>
          <w:b/>
          <w:bCs/>
          <w:color w:val="000000" w:themeColor="text1"/>
        </w:rPr>
        <w:t>deze</w:t>
      </w:r>
      <w:r w:rsidRPr="00E95FA1">
        <w:rPr>
          <w:rFonts w:ascii="Calibri" w:eastAsia="Calibri" w:hAnsi="Calibri" w:cs="Calibri"/>
          <w:b/>
          <w:bCs/>
          <w:color w:val="000000" w:themeColor="text1"/>
        </w:rPr>
        <w:t xml:space="preserve"> dienst </w:t>
      </w:r>
      <w:r w:rsidR="52F84F3D" w:rsidRPr="00E95FA1">
        <w:rPr>
          <w:rFonts w:ascii="Calibri" w:eastAsia="Calibri" w:hAnsi="Calibri" w:cs="Calibri"/>
          <w:b/>
          <w:bCs/>
          <w:color w:val="000000" w:themeColor="text1"/>
        </w:rPr>
        <w:t xml:space="preserve">aan </w:t>
      </w:r>
      <w:r w:rsidRPr="00E95FA1">
        <w:rPr>
          <w:rFonts w:ascii="Calibri" w:eastAsia="Calibri" w:hAnsi="Calibri" w:cs="Calibri"/>
          <w:b/>
          <w:bCs/>
          <w:color w:val="000000" w:themeColor="text1"/>
        </w:rPr>
        <w:t xml:space="preserve">voor het snel en eenvoudig ondertekenen en beheren van verwerkersovereenkomsten </w:t>
      </w:r>
      <w:r w:rsidR="003C0C29">
        <w:rPr>
          <w:rFonts w:ascii="Calibri" w:eastAsia="Calibri" w:hAnsi="Calibri" w:cs="Calibri"/>
          <w:b/>
          <w:bCs/>
          <w:color w:val="000000" w:themeColor="text1"/>
        </w:rPr>
        <w:t>voor schoolbesturen en leveranciers</w:t>
      </w:r>
      <w:r w:rsidR="337475CD" w:rsidRPr="00E95FA1">
        <w:rPr>
          <w:rFonts w:ascii="Calibri" w:eastAsia="Calibri" w:hAnsi="Calibri" w:cs="Calibri"/>
          <w:b/>
          <w:bCs/>
          <w:color w:val="000000" w:themeColor="text1"/>
        </w:rPr>
        <w:t>.</w:t>
      </w:r>
      <w:r w:rsidR="5F34544B" w:rsidRPr="3FD161DE">
        <w:rPr>
          <w:rFonts w:ascii="Calibri" w:eastAsia="Calibri" w:hAnsi="Calibri" w:cs="Calibri"/>
          <w:b/>
          <w:bCs/>
          <w:color w:val="000000" w:themeColor="text1"/>
        </w:rPr>
        <w:t xml:space="preserve"> Gebruik van deze dienst is gratis.</w:t>
      </w:r>
    </w:p>
    <w:p w14:paraId="38194D6C" w14:textId="77777777" w:rsidR="00D6253F" w:rsidRDefault="003C0C29" w:rsidP="00E95FA1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Snel binnen bij de juiste persoon</w:t>
      </w:r>
    </w:p>
    <w:p w14:paraId="6E5C9F4B" w14:textId="77777777" w:rsidR="00D6253F" w:rsidRDefault="00D6253F" w:rsidP="00D6253F">
      <w:pPr>
        <w:pStyle w:val="Lijstalinea"/>
        <w:numPr>
          <w:ilvl w:val="0"/>
          <w:numId w:val="3"/>
        </w:numPr>
      </w:pPr>
      <w:r>
        <w:t xml:space="preserve">Eén overzichtelijk proces voor het ondertekenen van verwerkersovereenkomsten. </w:t>
      </w:r>
    </w:p>
    <w:p w14:paraId="7257FDC0" w14:textId="77777777" w:rsidR="00D6253F" w:rsidRDefault="00D6253F" w:rsidP="00D6253F">
      <w:pPr>
        <w:pStyle w:val="Lijstalinea"/>
        <w:numPr>
          <w:ilvl w:val="0"/>
          <w:numId w:val="3"/>
        </w:numPr>
      </w:pPr>
      <w:r>
        <w:t xml:space="preserve">Door de juiste machtiging in </w:t>
      </w:r>
      <w:proofErr w:type="spellStart"/>
      <w:r>
        <w:t>eHerkenning</w:t>
      </w:r>
      <w:proofErr w:type="spellEnd"/>
      <w:r>
        <w:t xml:space="preserve"> komt de overeenkomst altijd bij de tekenbevoegde terecht.  </w:t>
      </w:r>
    </w:p>
    <w:p w14:paraId="34AE922E" w14:textId="77777777" w:rsidR="00D6253F" w:rsidRDefault="00D6253F" w:rsidP="00D6253F">
      <w:pPr>
        <w:pStyle w:val="Lijstalinea"/>
        <w:numPr>
          <w:ilvl w:val="0"/>
          <w:numId w:val="3"/>
        </w:numPr>
      </w:pPr>
      <w:r>
        <w:t xml:space="preserve">Eén centraal overzicht van getekende en aangeboden verwerkersovereenkomsten.  </w:t>
      </w:r>
    </w:p>
    <w:p w14:paraId="282ACA0D" w14:textId="77777777" w:rsidR="00D6253F" w:rsidRDefault="00D6253F" w:rsidP="00D6253F">
      <w:pPr>
        <w:pStyle w:val="Lijstalinea"/>
        <w:numPr>
          <w:ilvl w:val="0"/>
          <w:numId w:val="3"/>
        </w:numPr>
      </w:pPr>
      <w:r>
        <w:t xml:space="preserve">Meerdere verwerkersovereenkomsten versturen naar verschillende schoolbesturen. Dat maakt invoering van een nieuwe versie eenvoudiger. </w:t>
      </w:r>
    </w:p>
    <w:p w14:paraId="699D512E" w14:textId="77777777" w:rsidR="00D6253F" w:rsidRPr="00D6253F" w:rsidRDefault="00D6253F" w:rsidP="00D6253F">
      <w:pPr>
        <w:pStyle w:val="Lijstalinea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proofErr w:type="spellStart"/>
      <w:r w:rsidRPr="00D6253F">
        <w:rPr>
          <w:rFonts w:ascii="Calibri" w:eastAsia="Calibri" w:hAnsi="Calibri" w:cs="Calibri"/>
          <w:color w:val="000000" w:themeColor="text1"/>
        </w:rPr>
        <w:t>Datalek</w:t>
      </w:r>
      <w:proofErr w:type="spellEnd"/>
      <w:r w:rsidRPr="00D6253F">
        <w:rPr>
          <w:rFonts w:ascii="Calibri" w:eastAsia="Calibri" w:hAnsi="Calibri" w:cs="Calibri"/>
          <w:color w:val="000000" w:themeColor="text1"/>
        </w:rPr>
        <w:t xml:space="preserve"> of beveiligingsincident? Download gemakkelijk de contactgegevens bij datalekken van de klanten waarmee je een verwerkersovereenkomst hebt gesloten.</w:t>
      </w:r>
    </w:p>
    <w:p w14:paraId="00AA7DFF" w14:textId="0A11B066" w:rsidR="003C0C29" w:rsidRPr="00D6253F" w:rsidRDefault="003C0C29" w:rsidP="00D6253F">
      <w:pPr>
        <w:spacing w:after="0"/>
        <w:textAlignment w:val="baseline"/>
        <w:rPr>
          <w:rFonts w:ascii="Segoe UI" w:hAnsi="Segoe UI" w:cs="Segoe UI"/>
          <w:sz w:val="18"/>
          <w:szCs w:val="18"/>
        </w:rPr>
      </w:pPr>
      <w:r w:rsidRPr="00D6253F">
        <w:rPr>
          <w:rStyle w:val="normaltextrun"/>
          <w:rFonts w:ascii="Calibri" w:hAnsi="Calibri" w:cs="Calibri"/>
          <w:b/>
          <w:bCs/>
          <w:color w:val="000000"/>
        </w:rPr>
        <w:t>Aanmelden</w:t>
      </w:r>
      <w:r w:rsidRPr="00D6253F">
        <w:rPr>
          <w:rStyle w:val="eop"/>
          <w:rFonts w:ascii="Calibri" w:hAnsi="Calibri" w:cs="Calibri"/>
          <w:color w:val="000000"/>
        </w:rPr>
        <w:t> </w:t>
      </w:r>
    </w:p>
    <w:p w14:paraId="27B04DA5" w14:textId="77777777" w:rsidR="003C0C29" w:rsidRDefault="003C0C29" w:rsidP="003C0C2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Vul het aanmeldformulier in voor de Dienst Verwerkersovereenkomsten op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de website van Kennisnet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. Daar vindt u ook meer informatie over de dienst.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C9F9051" w14:textId="77777777" w:rsidR="003C0C29" w:rsidRDefault="003C0C29" w:rsidP="003C0C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19F7AA6" w14:textId="2F0CB229" w:rsidR="003C0C29" w:rsidRDefault="003C0C29" w:rsidP="003C0C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Vragen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scxw188552099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Voor vragen over de Dienst Verwerkersovereenkomsten kunt u contact opnemen met Kennisnet support via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support@kennisnet.nl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of 0800 321 22 33.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64562A9" w14:textId="3ED9738D" w:rsidR="478FAFD0" w:rsidRDefault="478FAFD0" w:rsidP="478FAFD0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34652782" w14:textId="1A923554" w:rsidR="330EF482" w:rsidRDefault="330EF482" w:rsidP="478FAFD0">
      <w:pPr>
        <w:rPr>
          <w:rFonts w:ascii="Calibri" w:eastAsia="Calibri" w:hAnsi="Calibri" w:cs="Calibri"/>
          <w:color w:val="000000" w:themeColor="text1"/>
        </w:rPr>
      </w:pPr>
      <w:r w:rsidRPr="478FAFD0">
        <w:rPr>
          <w:rFonts w:ascii="Calibri" w:eastAsia="Calibri" w:hAnsi="Calibri" w:cs="Calibri"/>
          <w:color w:val="000000" w:themeColor="text1"/>
        </w:rPr>
        <w:t>Met vriendelijke groeten,</w:t>
      </w:r>
    </w:p>
    <w:p w14:paraId="0B022FA5" w14:textId="17FA71EE" w:rsidR="330EF482" w:rsidRDefault="330EF482" w:rsidP="478FAFD0">
      <w:pPr>
        <w:rPr>
          <w:rFonts w:ascii="Calibri" w:eastAsia="Calibri" w:hAnsi="Calibri" w:cs="Calibri"/>
          <w:color w:val="000000" w:themeColor="text1"/>
          <w:highlight w:val="yellow"/>
        </w:rPr>
      </w:pPr>
      <w:r w:rsidRPr="478FAFD0">
        <w:rPr>
          <w:rFonts w:ascii="Calibri" w:eastAsia="Calibri" w:hAnsi="Calibri" w:cs="Calibri"/>
          <w:color w:val="000000" w:themeColor="text1"/>
          <w:highlight w:val="yellow"/>
        </w:rPr>
        <w:t>XXXXX</w:t>
      </w:r>
    </w:p>
    <w:sectPr w:rsidR="330EF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2697"/>
    <w:multiLevelType w:val="hybridMultilevel"/>
    <w:tmpl w:val="E22C73EC"/>
    <w:lvl w:ilvl="0" w:tplc="B23635A8">
      <w:start w:val="1"/>
      <w:numFmt w:val="decimal"/>
      <w:lvlText w:val="%1."/>
      <w:lvlJc w:val="left"/>
      <w:pPr>
        <w:ind w:left="720" w:hanging="360"/>
      </w:pPr>
    </w:lvl>
    <w:lvl w:ilvl="1" w:tplc="EC144BC6">
      <w:start w:val="1"/>
      <w:numFmt w:val="lowerLetter"/>
      <w:lvlText w:val="%2."/>
      <w:lvlJc w:val="left"/>
      <w:pPr>
        <w:ind w:left="1440" w:hanging="360"/>
      </w:pPr>
    </w:lvl>
    <w:lvl w:ilvl="2" w:tplc="652CA480">
      <w:start w:val="1"/>
      <w:numFmt w:val="lowerRoman"/>
      <w:lvlText w:val="%3."/>
      <w:lvlJc w:val="right"/>
      <w:pPr>
        <w:ind w:left="2160" w:hanging="180"/>
      </w:pPr>
    </w:lvl>
    <w:lvl w:ilvl="3" w:tplc="500EAA48">
      <w:start w:val="1"/>
      <w:numFmt w:val="decimal"/>
      <w:lvlText w:val="%4."/>
      <w:lvlJc w:val="left"/>
      <w:pPr>
        <w:ind w:left="2880" w:hanging="360"/>
      </w:pPr>
    </w:lvl>
    <w:lvl w:ilvl="4" w:tplc="2C46EFA8">
      <w:start w:val="1"/>
      <w:numFmt w:val="lowerLetter"/>
      <w:lvlText w:val="%5."/>
      <w:lvlJc w:val="left"/>
      <w:pPr>
        <w:ind w:left="3600" w:hanging="360"/>
      </w:pPr>
    </w:lvl>
    <w:lvl w:ilvl="5" w:tplc="A29816DE">
      <w:start w:val="1"/>
      <w:numFmt w:val="lowerRoman"/>
      <w:lvlText w:val="%6."/>
      <w:lvlJc w:val="right"/>
      <w:pPr>
        <w:ind w:left="4320" w:hanging="180"/>
      </w:pPr>
    </w:lvl>
    <w:lvl w:ilvl="6" w:tplc="C0E8069E">
      <w:start w:val="1"/>
      <w:numFmt w:val="decimal"/>
      <w:lvlText w:val="%7."/>
      <w:lvlJc w:val="left"/>
      <w:pPr>
        <w:ind w:left="5040" w:hanging="360"/>
      </w:pPr>
    </w:lvl>
    <w:lvl w:ilvl="7" w:tplc="3656DF60">
      <w:start w:val="1"/>
      <w:numFmt w:val="lowerLetter"/>
      <w:lvlText w:val="%8."/>
      <w:lvlJc w:val="left"/>
      <w:pPr>
        <w:ind w:left="5760" w:hanging="360"/>
      </w:pPr>
    </w:lvl>
    <w:lvl w:ilvl="8" w:tplc="FD5AFC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215F1"/>
    <w:multiLevelType w:val="hybridMultilevel"/>
    <w:tmpl w:val="CE1E0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D32F1"/>
    <w:multiLevelType w:val="multilevel"/>
    <w:tmpl w:val="1F34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926864">
    <w:abstractNumId w:val="0"/>
  </w:num>
  <w:num w:numId="2" w16cid:durableId="1355957269">
    <w:abstractNumId w:val="2"/>
  </w:num>
  <w:num w:numId="3" w16cid:durableId="169491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BC82DE"/>
    <w:rsid w:val="000B958C"/>
    <w:rsid w:val="001A1060"/>
    <w:rsid w:val="00301182"/>
    <w:rsid w:val="003C0C29"/>
    <w:rsid w:val="00414D6E"/>
    <w:rsid w:val="004C5C48"/>
    <w:rsid w:val="00884159"/>
    <w:rsid w:val="00991D66"/>
    <w:rsid w:val="00AA1F6C"/>
    <w:rsid w:val="00D5470A"/>
    <w:rsid w:val="00D6253F"/>
    <w:rsid w:val="00DC7A42"/>
    <w:rsid w:val="00DE345E"/>
    <w:rsid w:val="00E95FA1"/>
    <w:rsid w:val="01F29196"/>
    <w:rsid w:val="0287B8CA"/>
    <w:rsid w:val="0363D9C1"/>
    <w:rsid w:val="037B95F0"/>
    <w:rsid w:val="04FC5172"/>
    <w:rsid w:val="04FFAA22"/>
    <w:rsid w:val="075B29ED"/>
    <w:rsid w:val="07BDDE3A"/>
    <w:rsid w:val="08A81303"/>
    <w:rsid w:val="0961468B"/>
    <w:rsid w:val="0AC430F9"/>
    <w:rsid w:val="0AE8BF27"/>
    <w:rsid w:val="0E94CB45"/>
    <w:rsid w:val="0FFF9079"/>
    <w:rsid w:val="10259160"/>
    <w:rsid w:val="10E212CC"/>
    <w:rsid w:val="10F4EF2C"/>
    <w:rsid w:val="11965A78"/>
    <w:rsid w:val="1456F602"/>
    <w:rsid w:val="147DDA82"/>
    <w:rsid w:val="14CAB415"/>
    <w:rsid w:val="157D1E03"/>
    <w:rsid w:val="170F0086"/>
    <w:rsid w:val="1B080717"/>
    <w:rsid w:val="1BCDED42"/>
    <w:rsid w:val="1BFDC515"/>
    <w:rsid w:val="1CFD4FB6"/>
    <w:rsid w:val="1F3EF755"/>
    <w:rsid w:val="20726571"/>
    <w:rsid w:val="213E3D13"/>
    <w:rsid w:val="21C5ACC1"/>
    <w:rsid w:val="2251B32D"/>
    <w:rsid w:val="2265FD64"/>
    <w:rsid w:val="22DA0D74"/>
    <w:rsid w:val="250E4E9B"/>
    <w:rsid w:val="26055326"/>
    <w:rsid w:val="26866EA4"/>
    <w:rsid w:val="26B32E90"/>
    <w:rsid w:val="26CE15E2"/>
    <w:rsid w:val="275509E0"/>
    <w:rsid w:val="29F21C01"/>
    <w:rsid w:val="2A03935C"/>
    <w:rsid w:val="2A3D11EB"/>
    <w:rsid w:val="2AC83E1A"/>
    <w:rsid w:val="2B167D91"/>
    <w:rsid w:val="2C757237"/>
    <w:rsid w:val="2D5421E3"/>
    <w:rsid w:val="2D92118B"/>
    <w:rsid w:val="30932B12"/>
    <w:rsid w:val="3108E167"/>
    <w:rsid w:val="31A6A12C"/>
    <w:rsid w:val="330EF482"/>
    <w:rsid w:val="3342718D"/>
    <w:rsid w:val="335DC4F9"/>
    <w:rsid w:val="336D3796"/>
    <w:rsid w:val="337475CD"/>
    <w:rsid w:val="33ACAC44"/>
    <w:rsid w:val="33CACBD4"/>
    <w:rsid w:val="33FA31CE"/>
    <w:rsid w:val="35B31E5F"/>
    <w:rsid w:val="36819133"/>
    <w:rsid w:val="36E44D06"/>
    <w:rsid w:val="3831361C"/>
    <w:rsid w:val="38BCEE26"/>
    <w:rsid w:val="394A3B43"/>
    <w:rsid w:val="3B3BDD39"/>
    <w:rsid w:val="3CE953D3"/>
    <w:rsid w:val="3D49CAD1"/>
    <w:rsid w:val="3EE29705"/>
    <w:rsid w:val="3F4082CB"/>
    <w:rsid w:val="3FD161DE"/>
    <w:rsid w:val="40DC532C"/>
    <w:rsid w:val="4255FC62"/>
    <w:rsid w:val="43969A8B"/>
    <w:rsid w:val="442E0502"/>
    <w:rsid w:val="4444E609"/>
    <w:rsid w:val="44DA135C"/>
    <w:rsid w:val="44E22632"/>
    <w:rsid w:val="454D523E"/>
    <w:rsid w:val="478FAFD0"/>
    <w:rsid w:val="47CD46BE"/>
    <w:rsid w:val="47D9088E"/>
    <w:rsid w:val="484B6BF1"/>
    <w:rsid w:val="4918F908"/>
    <w:rsid w:val="4A3F8DC3"/>
    <w:rsid w:val="4ABEF4A8"/>
    <w:rsid w:val="4D076523"/>
    <w:rsid w:val="4D2B8D84"/>
    <w:rsid w:val="4DA76E6E"/>
    <w:rsid w:val="4E4F4DAA"/>
    <w:rsid w:val="4F30E5E5"/>
    <w:rsid w:val="4FFE3CDB"/>
    <w:rsid w:val="5029C4AB"/>
    <w:rsid w:val="51258B0C"/>
    <w:rsid w:val="516BCD97"/>
    <w:rsid w:val="522BE8A0"/>
    <w:rsid w:val="52F4DD6F"/>
    <w:rsid w:val="52F84F3D"/>
    <w:rsid w:val="53189DB4"/>
    <w:rsid w:val="53DAB6A7"/>
    <w:rsid w:val="55127708"/>
    <w:rsid w:val="57C979A1"/>
    <w:rsid w:val="5C0E05B3"/>
    <w:rsid w:val="5C18A734"/>
    <w:rsid w:val="5D0FC433"/>
    <w:rsid w:val="5D90592D"/>
    <w:rsid w:val="5F34544B"/>
    <w:rsid w:val="601C4E2B"/>
    <w:rsid w:val="604BB425"/>
    <w:rsid w:val="6165C83F"/>
    <w:rsid w:val="628C602E"/>
    <w:rsid w:val="62CB94A6"/>
    <w:rsid w:val="638354E7"/>
    <w:rsid w:val="64914963"/>
    <w:rsid w:val="65125C8D"/>
    <w:rsid w:val="651F2548"/>
    <w:rsid w:val="659CB190"/>
    <w:rsid w:val="679F05C9"/>
    <w:rsid w:val="68B64C72"/>
    <w:rsid w:val="69A28FA0"/>
    <w:rsid w:val="69FF8CAB"/>
    <w:rsid w:val="6A58CD5D"/>
    <w:rsid w:val="6B183461"/>
    <w:rsid w:val="6B5F00D2"/>
    <w:rsid w:val="6B86A17F"/>
    <w:rsid w:val="6C7276EC"/>
    <w:rsid w:val="6EC387D1"/>
    <w:rsid w:val="6F40C305"/>
    <w:rsid w:val="710B58A4"/>
    <w:rsid w:val="7169DC97"/>
    <w:rsid w:val="7196FA69"/>
    <w:rsid w:val="726068BB"/>
    <w:rsid w:val="738009EB"/>
    <w:rsid w:val="76BC82DE"/>
    <w:rsid w:val="7708C474"/>
    <w:rsid w:val="7848B4EE"/>
    <w:rsid w:val="7989098C"/>
    <w:rsid w:val="79909005"/>
    <w:rsid w:val="7ABAAD67"/>
    <w:rsid w:val="7EA5B0AF"/>
    <w:rsid w:val="7F87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82DE"/>
  <w15:chartTrackingRefBased/>
  <w15:docId w15:val="{74960B38-D725-4218-B9F8-753E7A2B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customStyle="1" w:styleId="paragraph">
    <w:name w:val="paragraph"/>
    <w:basedOn w:val="Standaard"/>
    <w:rsid w:val="003C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C0C29"/>
  </w:style>
  <w:style w:type="character" w:customStyle="1" w:styleId="eop">
    <w:name w:val="eop"/>
    <w:basedOn w:val="Standaardalinea-lettertype"/>
    <w:rsid w:val="003C0C29"/>
  </w:style>
  <w:style w:type="character" w:customStyle="1" w:styleId="scxw188552099">
    <w:name w:val="scxw188552099"/>
    <w:basedOn w:val="Standaardalinea-lettertype"/>
    <w:rsid w:val="003C0C29"/>
  </w:style>
  <w:style w:type="character" w:styleId="Verwijzingopmerking">
    <w:name w:val="annotation reference"/>
    <w:basedOn w:val="Standaardalinea-lettertype"/>
    <w:uiPriority w:val="99"/>
    <w:semiHidden/>
    <w:unhideWhenUsed/>
    <w:rsid w:val="00991D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91D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91D6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1D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1D66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62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nisnet.nl/dienst-verwerkersovereenkomsten/voor-leveranci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upport@kennisne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merking xmlns="ae9455d1-be69-4ffe-af4d-eeb219346009" xsi:nil="true"/>
    <TaxCatchAll xmlns="de0583f2-2596-4b0f-b9bd-34399b196d11" xsi:nil="true"/>
    <lcf76f155ced4ddcb4097134ff3c332f xmlns="ae9455d1-be69-4ffe-af4d-eeb2193460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7E2F2633CF142ADD995474BC3C142" ma:contentTypeVersion="16" ma:contentTypeDescription="Een nieuw document maken." ma:contentTypeScope="" ma:versionID="c75de8b9a7d491441cf1c0367325a34a">
  <xsd:schema xmlns:xsd="http://www.w3.org/2001/XMLSchema" xmlns:xs="http://www.w3.org/2001/XMLSchema" xmlns:p="http://schemas.microsoft.com/office/2006/metadata/properties" xmlns:ns2="de0583f2-2596-4b0f-b9bd-34399b196d11" xmlns:ns3="ae9455d1-be69-4ffe-af4d-eeb219346009" targetNamespace="http://schemas.microsoft.com/office/2006/metadata/properties" ma:root="true" ma:fieldsID="880a214978aa199f0a97ae0472f528e7" ns2:_="" ns3:_="">
    <xsd:import namespace="de0583f2-2596-4b0f-b9bd-34399b196d11"/>
    <xsd:import namespace="ae9455d1-be69-4ffe-af4d-eeb2193460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pmerking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83f2-2596-4b0f-b9bd-34399b196d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65c0d52-d53b-4b8b-88e2-6653f87cc022}" ma:internalName="TaxCatchAll" ma:showField="CatchAllData" ma:web="de0583f2-2596-4b0f-b9bd-34399b196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455d1-be69-4ffe-af4d-eeb219346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pmerking" ma:index="12" nillable="true" ma:displayName="Opmerking" ma:format="Dropdown" ma:internalName="Opmerkin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199ab15d-996d-49bb-af37-1ae2e5a91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6AE71-43EA-486A-86B4-69CE44530291}">
  <ds:schemaRefs>
    <ds:schemaRef ds:uri="http://schemas.microsoft.com/office/2006/metadata/properties"/>
    <ds:schemaRef ds:uri="http://schemas.microsoft.com/office/infopath/2007/PartnerControls"/>
    <ds:schemaRef ds:uri="ae9455d1-be69-4ffe-af4d-eeb219346009"/>
    <ds:schemaRef ds:uri="de0583f2-2596-4b0f-b9bd-34399b196d11"/>
  </ds:schemaRefs>
</ds:datastoreItem>
</file>

<file path=customXml/itemProps2.xml><?xml version="1.0" encoding="utf-8"?>
<ds:datastoreItem xmlns:ds="http://schemas.openxmlformats.org/officeDocument/2006/customXml" ds:itemID="{843212B7-EC8D-4D47-B311-9305D14CCF29}"/>
</file>

<file path=customXml/itemProps3.xml><?xml version="1.0" encoding="utf-8"?>
<ds:datastoreItem xmlns:ds="http://schemas.openxmlformats.org/officeDocument/2006/customXml" ds:itemID="{832ACCB2-A364-41F2-984F-87B202F1D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Overbeek</dc:creator>
  <cp:keywords/>
  <dc:description/>
  <cp:lastModifiedBy>Esther Overbeek</cp:lastModifiedBy>
  <cp:revision>2</cp:revision>
  <dcterms:created xsi:type="dcterms:W3CDTF">2025-02-11T13:30:00Z</dcterms:created>
  <dcterms:modified xsi:type="dcterms:W3CDTF">2025-02-11T13:30:00Z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0x0101003BC7E2F2633CF142ADD995474BC3C142</vt:lpwstr>
  </property>
  <property fmtid="{D5CDD505-2E9C-101B-9397-08002B2CF9AE}" pid="3" name="MediaServiceImageTags">
    <vt:lpwstr/>
  </property>
</Properties>
</file>