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CAEB5" w14:textId="113360F9" w:rsidR="00D5470A" w:rsidRDefault="3831361C" w:rsidP="478FAFD0">
      <w:pPr>
        <w:rPr>
          <w:b/>
          <w:bCs/>
          <w:highlight w:val="yellow"/>
        </w:rPr>
      </w:pPr>
      <w:r w:rsidRPr="36819133">
        <w:rPr>
          <w:b/>
          <w:bCs/>
          <w:highlight w:val="yellow"/>
        </w:rPr>
        <w:t>[</w:t>
      </w:r>
      <w:r w:rsidR="43969A8B" w:rsidRPr="36819133">
        <w:rPr>
          <w:b/>
          <w:bCs/>
          <w:highlight w:val="yellow"/>
        </w:rPr>
        <w:t>Bericht</w:t>
      </w:r>
      <w:r w:rsidRPr="36819133">
        <w:rPr>
          <w:b/>
          <w:bCs/>
          <w:highlight w:val="yellow"/>
        </w:rPr>
        <w:t xml:space="preserve"> </w:t>
      </w:r>
      <w:r w:rsidR="00311D13">
        <w:rPr>
          <w:b/>
          <w:bCs/>
          <w:highlight w:val="yellow"/>
        </w:rPr>
        <w:t xml:space="preserve">aan </w:t>
      </w:r>
      <w:r w:rsidRPr="36819133">
        <w:rPr>
          <w:b/>
          <w:bCs/>
          <w:highlight w:val="yellow"/>
        </w:rPr>
        <w:t>schoolbesturen]</w:t>
      </w:r>
    </w:p>
    <w:p w14:paraId="4C9563CB" w14:textId="363E611A" w:rsidR="3831361C" w:rsidRDefault="3831361C" w:rsidP="478FAFD0">
      <w:pPr>
        <w:rPr>
          <w:highlight w:val="yellow"/>
        </w:rPr>
      </w:pPr>
      <w:r w:rsidRPr="478FAFD0">
        <w:rPr>
          <w:highlight w:val="yellow"/>
        </w:rPr>
        <w:t>Beste klant</w:t>
      </w:r>
      <w:proofErr w:type="gramStart"/>
      <w:r w:rsidRPr="478FAFD0">
        <w:rPr>
          <w:highlight w:val="yellow"/>
        </w:rPr>
        <w:t>, /</w:t>
      </w:r>
      <w:proofErr w:type="gramEnd"/>
      <w:r w:rsidRPr="478FAFD0">
        <w:rPr>
          <w:highlight w:val="yellow"/>
        </w:rPr>
        <w:t xml:space="preserve"> Geachte klant,</w:t>
      </w:r>
    </w:p>
    <w:p w14:paraId="71705F7A" w14:textId="7B1BD7DE" w:rsidR="516BCD97" w:rsidRDefault="516BCD97" w:rsidP="00E95FA1">
      <w:pPr>
        <w:rPr>
          <w:rFonts w:ascii="Calibri" w:eastAsia="Calibri" w:hAnsi="Calibri" w:cs="Calibri"/>
          <w:color w:val="000000" w:themeColor="text1"/>
        </w:rPr>
      </w:pPr>
      <w:r w:rsidRPr="00E95FA1">
        <w:rPr>
          <w:rFonts w:ascii="Calibri" w:eastAsia="Calibri" w:hAnsi="Calibri" w:cs="Calibri"/>
          <w:color w:val="000000" w:themeColor="text1"/>
        </w:rPr>
        <w:t xml:space="preserve">U neemt bij ons een </w:t>
      </w:r>
      <w:r w:rsidRPr="00E95FA1">
        <w:rPr>
          <w:rFonts w:ascii="Calibri" w:eastAsia="Calibri" w:hAnsi="Calibri" w:cs="Calibri"/>
          <w:color w:val="000000" w:themeColor="text1"/>
          <w:highlight w:val="yellow"/>
        </w:rPr>
        <w:t>dienst/product</w:t>
      </w:r>
      <w:r w:rsidRPr="00E95FA1">
        <w:rPr>
          <w:rFonts w:ascii="Calibri" w:eastAsia="Calibri" w:hAnsi="Calibri" w:cs="Calibri"/>
          <w:color w:val="000000" w:themeColor="text1"/>
        </w:rPr>
        <w:t xml:space="preserve"> af waarin persoonsgegevens worden verwerkt. </w:t>
      </w:r>
      <w:r w:rsidR="47D9088E" w:rsidRPr="00E95FA1">
        <w:rPr>
          <w:rFonts w:ascii="Calibri" w:eastAsia="Calibri" w:hAnsi="Calibri" w:cs="Calibri"/>
          <w:color w:val="000000" w:themeColor="text1"/>
        </w:rPr>
        <w:t>U bent in zo'n geval</w:t>
      </w:r>
      <w:r w:rsidRPr="00E95FA1">
        <w:rPr>
          <w:rFonts w:ascii="Calibri" w:eastAsia="Calibri" w:hAnsi="Calibri" w:cs="Calibri"/>
          <w:color w:val="000000" w:themeColor="text1"/>
        </w:rPr>
        <w:t xml:space="preserve"> verplicht een verwerkersovereenkomst af te sluiten. </w:t>
      </w:r>
      <w:r w:rsidR="157D1E03" w:rsidRPr="00E95FA1">
        <w:rPr>
          <w:rFonts w:ascii="Calibri" w:eastAsia="Calibri" w:hAnsi="Calibri" w:cs="Calibri"/>
          <w:color w:val="000000" w:themeColor="text1"/>
        </w:rPr>
        <w:t xml:space="preserve">Voor dit proces maken </w:t>
      </w:r>
      <w:r w:rsidR="007C6182">
        <w:rPr>
          <w:rFonts w:ascii="Calibri" w:eastAsia="Calibri" w:hAnsi="Calibri" w:cs="Calibri"/>
          <w:color w:val="000000" w:themeColor="text1"/>
        </w:rPr>
        <w:t xml:space="preserve">wij gebruik </w:t>
      </w:r>
      <w:r w:rsidR="157D1E03" w:rsidRPr="00E95FA1">
        <w:rPr>
          <w:rFonts w:ascii="Calibri" w:eastAsia="Calibri" w:hAnsi="Calibri" w:cs="Calibri"/>
          <w:color w:val="000000" w:themeColor="text1"/>
        </w:rPr>
        <w:t xml:space="preserve">van de Dienst Verwerkersovereenkomsten van Kennisnet. </w:t>
      </w:r>
    </w:p>
    <w:p w14:paraId="06376FFF" w14:textId="76354E51" w:rsidR="3831361C" w:rsidRDefault="3831361C" w:rsidP="00E95FA1">
      <w:pPr>
        <w:rPr>
          <w:rFonts w:ascii="Calibri" w:eastAsia="Calibri" w:hAnsi="Calibri" w:cs="Calibri"/>
          <w:b/>
          <w:bCs/>
          <w:color w:val="000000" w:themeColor="text1"/>
        </w:rPr>
      </w:pPr>
      <w:r w:rsidRPr="00E95FA1">
        <w:rPr>
          <w:rFonts w:ascii="Calibri" w:eastAsia="Calibri" w:hAnsi="Calibri" w:cs="Calibri"/>
          <w:b/>
          <w:bCs/>
          <w:color w:val="000000" w:themeColor="text1"/>
        </w:rPr>
        <w:t xml:space="preserve">Kennisnet </w:t>
      </w:r>
      <w:r w:rsidR="710B58A4" w:rsidRPr="00E95FA1">
        <w:rPr>
          <w:rFonts w:ascii="Calibri" w:eastAsia="Calibri" w:hAnsi="Calibri" w:cs="Calibri"/>
          <w:b/>
          <w:bCs/>
          <w:color w:val="000000" w:themeColor="text1"/>
        </w:rPr>
        <w:t>biedt</w:t>
      </w:r>
      <w:r w:rsidRPr="00E95FA1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7C6182">
        <w:rPr>
          <w:rFonts w:ascii="Calibri" w:eastAsia="Calibri" w:hAnsi="Calibri" w:cs="Calibri"/>
          <w:b/>
          <w:bCs/>
          <w:color w:val="000000" w:themeColor="text1"/>
        </w:rPr>
        <w:t>deze</w:t>
      </w:r>
      <w:r w:rsidRPr="00E95FA1">
        <w:rPr>
          <w:rFonts w:ascii="Calibri" w:eastAsia="Calibri" w:hAnsi="Calibri" w:cs="Calibri"/>
          <w:b/>
          <w:bCs/>
          <w:color w:val="000000" w:themeColor="text1"/>
        </w:rPr>
        <w:t xml:space="preserve"> dienst </w:t>
      </w:r>
      <w:r w:rsidR="52F84F3D" w:rsidRPr="00E95FA1">
        <w:rPr>
          <w:rFonts w:ascii="Calibri" w:eastAsia="Calibri" w:hAnsi="Calibri" w:cs="Calibri"/>
          <w:b/>
          <w:bCs/>
          <w:color w:val="000000" w:themeColor="text1"/>
        </w:rPr>
        <w:t xml:space="preserve">aan </w:t>
      </w:r>
      <w:r w:rsidRPr="00E95FA1">
        <w:rPr>
          <w:rFonts w:ascii="Calibri" w:eastAsia="Calibri" w:hAnsi="Calibri" w:cs="Calibri"/>
          <w:b/>
          <w:bCs/>
          <w:color w:val="000000" w:themeColor="text1"/>
        </w:rPr>
        <w:t>voor het snel en eenvoudig ondertekenen en beheren van verwerkersovereenkomsten met uw leveranciers</w:t>
      </w:r>
      <w:r w:rsidR="337475CD" w:rsidRPr="00E95FA1">
        <w:rPr>
          <w:rFonts w:ascii="Calibri" w:eastAsia="Calibri" w:hAnsi="Calibri" w:cs="Calibri"/>
          <w:b/>
          <w:bCs/>
          <w:color w:val="000000" w:themeColor="text1"/>
        </w:rPr>
        <w:t>.</w:t>
      </w:r>
    </w:p>
    <w:p w14:paraId="2F571C72" w14:textId="69087BFA" w:rsidR="337475CD" w:rsidRDefault="337475CD" w:rsidP="00E95FA1">
      <w:pPr>
        <w:rPr>
          <w:rFonts w:ascii="Calibri" w:eastAsia="Calibri" w:hAnsi="Calibri" w:cs="Calibri"/>
          <w:color w:val="000000" w:themeColor="text1"/>
        </w:rPr>
      </w:pPr>
      <w:r w:rsidRPr="00E95FA1">
        <w:rPr>
          <w:rFonts w:ascii="Calibri" w:eastAsia="Calibri" w:hAnsi="Calibri" w:cs="Calibri"/>
          <w:b/>
          <w:bCs/>
          <w:color w:val="000000" w:themeColor="text1"/>
        </w:rPr>
        <w:t>Al uw verwerkersovereenkomsten centraal aangeboden en beheerd</w:t>
      </w:r>
      <w:r>
        <w:br/>
      </w:r>
      <w:r w:rsidR="3831361C" w:rsidRPr="00E95FA1">
        <w:rPr>
          <w:rFonts w:ascii="Calibri" w:eastAsia="Calibri" w:hAnsi="Calibri" w:cs="Calibri"/>
          <w:color w:val="000000" w:themeColor="text1"/>
        </w:rPr>
        <w:t>In de</w:t>
      </w:r>
      <w:r w:rsidR="7708C474" w:rsidRPr="00E95FA1">
        <w:rPr>
          <w:rFonts w:ascii="Calibri" w:eastAsia="Calibri" w:hAnsi="Calibri" w:cs="Calibri"/>
          <w:color w:val="000000" w:themeColor="text1"/>
        </w:rPr>
        <w:t xml:space="preserve"> Dienst Verwerkersovereenkomsten </w:t>
      </w:r>
      <w:r w:rsidR="3831361C" w:rsidRPr="00E95FA1">
        <w:rPr>
          <w:rFonts w:ascii="Calibri" w:eastAsia="Calibri" w:hAnsi="Calibri" w:cs="Calibri"/>
          <w:color w:val="000000" w:themeColor="text1"/>
        </w:rPr>
        <w:t xml:space="preserve">ziet u in één oogopslag welke verwerkersovereenkomsten u nog moet ondertekenen. </w:t>
      </w:r>
      <w:r w:rsidR="275509E0" w:rsidRPr="00E95FA1">
        <w:rPr>
          <w:rFonts w:ascii="Calibri" w:eastAsia="Calibri" w:hAnsi="Calibri" w:cs="Calibri"/>
          <w:color w:val="000000" w:themeColor="text1"/>
        </w:rPr>
        <w:t xml:space="preserve">Zo voldoet eenvoudig aan uw AVG-verplichting als het gaat om het gebruik van persoonsgegevens door </w:t>
      </w:r>
      <w:r w:rsidR="64914963" w:rsidRPr="00E95FA1">
        <w:rPr>
          <w:rFonts w:ascii="Calibri" w:eastAsia="Calibri" w:hAnsi="Calibri" w:cs="Calibri"/>
          <w:color w:val="000000" w:themeColor="text1"/>
        </w:rPr>
        <w:t>leveranciers</w:t>
      </w:r>
      <w:r w:rsidR="275509E0" w:rsidRPr="00E95FA1">
        <w:rPr>
          <w:rFonts w:ascii="Calibri" w:eastAsia="Calibri" w:hAnsi="Calibri" w:cs="Calibri"/>
          <w:color w:val="000000" w:themeColor="text1"/>
        </w:rPr>
        <w:t xml:space="preserve">.   </w:t>
      </w:r>
      <w:r w:rsidR="275509E0" w:rsidRPr="00E95FA1">
        <w:rPr>
          <w:rFonts w:ascii="Calibri" w:eastAsia="Calibri" w:hAnsi="Calibri" w:cs="Calibri"/>
        </w:rPr>
        <w:t xml:space="preserve"> </w:t>
      </w:r>
    </w:p>
    <w:p w14:paraId="0F5090DE" w14:textId="5D805776" w:rsidR="0AC430F9" w:rsidRDefault="0AC430F9" w:rsidP="659CB190">
      <w:pPr>
        <w:rPr>
          <w:rFonts w:ascii="Calibri" w:eastAsia="Calibri" w:hAnsi="Calibri" w:cs="Calibri"/>
          <w:color w:val="000000" w:themeColor="text1"/>
        </w:rPr>
      </w:pPr>
      <w:r w:rsidRPr="659CB190">
        <w:rPr>
          <w:rFonts w:ascii="Calibri" w:eastAsia="Calibri" w:hAnsi="Calibri" w:cs="Calibri"/>
          <w:b/>
          <w:bCs/>
          <w:color w:val="000000" w:themeColor="text1"/>
        </w:rPr>
        <w:t>Wat moet u doen?</w:t>
      </w:r>
      <w:r>
        <w:br/>
      </w:r>
      <w:r w:rsidR="68B64C72" w:rsidRPr="659CB190">
        <w:rPr>
          <w:rFonts w:ascii="Calibri" w:eastAsia="Calibri" w:hAnsi="Calibri" w:cs="Calibri"/>
          <w:color w:val="000000" w:themeColor="text1"/>
        </w:rPr>
        <w:t xml:space="preserve">Wij bieden onze verwerkersovereenkomst aan via de Dienst Verwerkersovereenkomsten. </w:t>
      </w:r>
      <w:r w:rsidR="51258B0C" w:rsidRPr="659CB190">
        <w:rPr>
          <w:rFonts w:ascii="Calibri" w:eastAsia="Calibri" w:hAnsi="Calibri" w:cs="Calibri"/>
          <w:color w:val="000000" w:themeColor="text1"/>
        </w:rPr>
        <w:t xml:space="preserve">Om deze te kunnen beoordelen en </w:t>
      </w:r>
      <w:r w:rsidR="68B64C72" w:rsidRPr="659CB190">
        <w:rPr>
          <w:rFonts w:ascii="Calibri" w:eastAsia="Calibri" w:hAnsi="Calibri" w:cs="Calibri"/>
          <w:color w:val="000000" w:themeColor="text1"/>
        </w:rPr>
        <w:t>onder</w:t>
      </w:r>
      <w:r w:rsidR="6F40C305" w:rsidRPr="659CB190">
        <w:rPr>
          <w:rFonts w:ascii="Calibri" w:eastAsia="Calibri" w:hAnsi="Calibri" w:cs="Calibri"/>
          <w:color w:val="000000" w:themeColor="text1"/>
        </w:rPr>
        <w:t xml:space="preserve">tekenen </w:t>
      </w:r>
      <w:r w:rsidR="1CFD4FB6" w:rsidRPr="659CB190">
        <w:rPr>
          <w:rFonts w:ascii="Calibri" w:eastAsia="Calibri" w:hAnsi="Calibri" w:cs="Calibri"/>
          <w:color w:val="000000" w:themeColor="text1"/>
        </w:rPr>
        <w:t xml:space="preserve">moet </w:t>
      </w:r>
      <w:r w:rsidR="4ABEF4A8" w:rsidRPr="659CB190">
        <w:rPr>
          <w:rFonts w:ascii="Calibri" w:eastAsia="Calibri" w:hAnsi="Calibri" w:cs="Calibri"/>
          <w:color w:val="000000" w:themeColor="text1"/>
        </w:rPr>
        <w:t>u vooraf</w:t>
      </w:r>
      <w:r w:rsidR="1CFD4FB6" w:rsidRPr="659CB190">
        <w:rPr>
          <w:rFonts w:ascii="Calibri" w:eastAsia="Calibri" w:hAnsi="Calibri" w:cs="Calibri"/>
          <w:color w:val="000000" w:themeColor="text1"/>
        </w:rPr>
        <w:t xml:space="preserve"> </w:t>
      </w:r>
      <w:r w:rsidR="4444E609" w:rsidRPr="659CB190">
        <w:rPr>
          <w:rFonts w:ascii="Calibri" w:eastAsia="Calibri" w:hAnsi="Calibri" w:cs="Calibri"/>
          <w:color w:val="000000" w:themeColor="text1"/>
        </w:rPr>
        <w:t>twee dingen doen</w:t>
      </w:r>
      <w:r w:rsidR="1CFD4FB6" w:rsidRPr="659CB190">
        <w:rPr>
          <w:rFonts w:ascii="Calibri" w:eastAsia="Calibri" w:hAnsi="Calibri" w:cs="Calibri"/>
          <w:color w:val="000000" w:themeColor="text1"/>
        </w:rPr>
        <w:t xml:space="preserve">: </w:t>
      </w:r>
    </w:p>
    <w:p w14:paraId="11FB0913" w14:textId="3E910A3A" w:rsidR="007C6182" w:rsidRPr="007C6182" w:rsidRDefault="1CFD4FB6" w:rsidP="007C6182">
      <w:pPr>
        <w:pStyle w:val="Lijstalinea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007C6182">
        <w:rPr>
          <w:rFonts w:ascii="Calibri" w:eastAsia="Calibri" w:hAnsi="Calibri" w:cs="Calibri"/>
          <w:color w:val="000000" w:themeColor="text1"/>
        </w:rPr>
        <w:t>Zorg dat het e-mailadres van uw schoolbestuur goed geregistreerd staat in RIO</w:t>
      </w:r>
      <w:r w:rsidR="442E0502" w:rsidRPr="007C6182">
        <w:rPr>
          <w:rFonts w:ascii="Calibri" w:eastAsia="Calibri" w:hAnsi="Calibri" w:cs="Calibri"/>
          <w:color w:val="000000" w:themeColor="text1"/>
        </w:rPr>
        <w:t xml:space="preserve"> onder </w:t>
      </w:r>
      <w:r w:rsidR="442E0502" w:rsidRPr="007C6182">
        <w:rPr>
          <w:color w:val="000000" w:themeColor="text1"/>
        </w:rPr>
        <w:t>‘contactgegevens onderwijsbestuur’</w:t>
      </w:r>
      <w:r w:rsidRPr="007C6182">
        <w:rPr>
          <w:rFonts w:ascii="Calibri" w:eastAsia="Calibri" w:hAnsi="Calibri" w:cs="Calibri"/>
          <w:color w:val="000000" w:themeColor="text1"/>
        </w:rPr>
        <w:t xml:space="preserve">. </w:t>
      </w:r>
      <w:r w:rsidR="007C6182" w:rsidRPr="007C6182">
        <w:rPr>
          <w:rFonts w:ascii="Calibri" w:eastAsia="Calibri" w:hAnsi="Calibri" w:cs="Calibri"/>
          <w:color w:val="000000" w:themeColor="text1"/>
        </w:rPr>
        <w:t xml:space="preserve">Hoe u dit doet voor het </w:t>
      </w:r>
      <w:hyperlink r:id="rId8">
        <w:r w:rsidR="007C6182" w:rsidRPr="007C6182">
          <w:rPr>
            <w:rStyle w:val="Hyperlink"/>
            <w:rFonts w:ascii="Calibri" w:eastAsia="Calibri" w:hAnsi="Calibri" w:cs="Calibri"/>
          </w:rPr>
          <w:t>PO</w:t>
        </w:r>
      </w:hyperlink>
      <w:r w:rsidR="007C6182" w:rsidRPr="007C6182">
        <w:rPr>
          <w:rFonts w:ascii="Calibri" w:eastAsia="Calibri" w:hAnsi="Calibri" w:cs="Calibri"/>
          <w:color w:val="000000" w:themeColor="text1"/>
        </w:rPr>
        <w:t xml:space="preserve"> en het </w:t>
      </w:r>
      <w:hyperlink r:id="rId9">
        <w:r w:rsidR="007C6182" w:rsidRPr="007C6182">
          <w:rPr>
            <w:rStyle w:val="Hyperlink"/>
            <w:rFonts w:ascii="Calibri" w:eastAsia="Calibri" w:hAnsi="Calibri" w:cs="Calibri"/>
          </w:rPr>
          <w:t>VO</w:t>
        </w:r>
      </w:hyperlink>
      <w:r w:rsidR="007C6182" w:rsidRPr="007C6182">
        <w:rPr>
          <w:rFonts w:ascii="Calibri" w:eastAsia="Calibri" w:hAnsi="Calibri" w:cs="Calibri"/>
          <w:color w:val="000000" w:themeColor="text1"/>
        </w:rPr>
        <w:t xml:space="preserve"> leest u op de website van RIO. </w:t>
      </w:r>
    </w:p>
    <w:p w14:paraId="1DAD5DC6" w14:textId="0A833F46" w:rsidR="1CFD4FB6" w:rsidRPr="007C6182" w:rsidRDefault="1CFD4FB6" w:rsidP="007C6182">
      <w:pPr>
        <w:ind w:firstLine="708"/>
        <w:rPr>
          <w:rFonts w:ascii="Calibri" w:eastAsia="Calibri" w:hAnsi="Calibri" w:cs="Calibri"/>
          <w:color w:val="000000" w:themeColor="text1"/>
        </w:rPr>
      </w:pPr>
      <w:r w:rsidRPr="007C6182">
        <w:rPr>
          <w:rFonts w:ascii="Calibri" w:eastAsia="Calibri" w:hAnsi="Calibri" w:cs="Calibri"/>
          <w:color w:val="000000" w:themeColor="text1"/>
        </w:rPr>
        <w:t xml:space="preserve">Op dat e-mailadres ontvangt u namelijk een melding als er een verwerkersovereenkomst </w:t>
      </w:r>
      <w:r w:rsidRPr="007C6182">
        <w:tab/>
      </w:r>
      <w:r w:rsidRPr="007C6182">
        <w:rPr>
          <w:rFonts w:ascii="Calibri" w:eastAsia="Calibri" w:hAnsi="Calibri" w:cs="Calibri"/>
          <w:color w:val="000000" w:themeColor="text1"/>
        </w:rPr>
        <w:t xml:space="preserve">voor u klaarstaat. </w:t>
      </w:r>
    </w:p>
    <w:p w14:paraId="40A8596E" w14:textId="55E5E1C8" w:rsidR="1CFD4FB6" w:rsidRPr="007C6182" w:rsidRDefault="1CFD4FB6" w:rsidP="36819133">
      <w:pPr>
        <w:pStyle w:val="Lijstalinea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007C6182">
        <w:rPr>
          <w:rFonts w:ascii="Calibri" w:eastAsia="Calibri" w:hAnsi="Calibri" w:cs="Calibri"/>
          <w:color w:val="000000" w:themeColor="text1"/>
        </w:rPr>
        <w:t xml:space="preserve">Richt </w:t>
      </w:r>
      <w:proofErr w:type="spellStart"/>
      <w:r w:rsidRPr="007C6182">
        <w:rPr>
          <w:rFonts w:ascii="Calibri" w:eastAsia="Calibri" w:hAnsi="Calibri" w:cs="Calibri"/>
          <w:color w:val="000000" w:themeColor="text1"/>
        </w:rPr>
        <w:t>eHerkenning</w:t>
      </w:r>
      <w:proofErr w:type="spellEnd"/>
      <w:r w:rsidRPr="007C6182">
        <w:rPr>
          <w:rFonts w:ascii="Calibri" w:eastAsia="Calibri" w:hAnsi="Calibri" w:cs="Calibri"/>
          <w:color w:val="000000" w:themeColor="text1"/>
        </w:rPr>
        <w:t xml:space="preserve"> in voor de Dienst Verwerkersovereenkomsten. </w:t>
      </w:r>
      <w:r w:rsidRPr="007C6182">
        <w:br/>
      </w:r>
      <w:r w:rsidR="4DA76E6E" w:rsidRPr="007C6182">
        <w:rPr>
          <w:rFonts w:ascii="Calibri" w:eastAsia="Calibri" w:hAnsi="Calibri" w:cs="Calibri"/>
          <w:color w:val="000000" w:themeColor="text1"/>
        </w:rPr>
        <w:t>Hebt u al</w:t>
      </w:r>
      <w:r w:rsidR="47CD46BE" w:rsidRPr="007C6182">
        <w:rPr>
          <w:rFonts w:ascii="Calibri" w:eastAsia="Calibri" w:hAnsi="Calibri" w:cs="Calibri"/>
          <w:color w:val="000000" w:themeColor="text1"/>
        </w:rPr>
        <w:t xml:space="preserve"> een</w:t>
      </w:r>
      <w:r w:rsidR="4DA76E6E" w:rsidRPr="007C618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4DA76E6E" w:rsidRPr="007C6182">
        <w:rPr>
          <w:rFonts w:ascii="Calibri" w:eastAsia="Calibri" w:hAnsi="Calibri" w:cs="Calibri"/>
          <w:color w:val="000000" w:themeColor="text1"/>
        </w:rPr>
        <w:t>eHerkenning</w:t>
      </w:r>
      <w:r w:rsidR="01F29196" w:rsidRPr="007C6182">
        <w:rPr>
          <w:rFonts w:ascii="Calibri" w:eastAsia="Calibri" w:hAnsi="Calibri" w:cs="Calibri"/>
          <w:color w:val="000000" w:themeColor="text1"/>
        </w:rPr>
        <w:t>smiddel</w:t>
      </w:r>
      <w:proofErr w:type="spellEnd"/>
      <w:r w:rsidR="4DA76E6E" w:rsidRPr="007C6182">
        <w:rPr>
          <w:rFonts w:ascii="Calibri" w:eastAsia="Calibri" w:hAnsi="Calibri" w:cs="Calibri"/>
          <w:color w:val="000000" w:themeColor="text1"/>
        </w:rPr>
        <w:t xml:space="preserve">? Controleer dan of de juiste machtigingen zijn toegekend. Ook de persoon die een verwerkersovereenkomst beoordeelt heeft een </w:t>
      </w:r>
      <w:proofErr w:type="spellStart"/>
      <w:r w:rsidR="4DA76E6E" w:rsidRPr="007C6182">
        <w:rPr>
          <w:rFonts w:ascii="Calibri" w:eastAsia="Calibri" w:hAnsi="Calibri" w:cs="Calibri"/>
          <w:color w:val="000000" w:themeColor="text1"/>
        </w:rPr>
        <w:t>eHerkenningsmiddel</w:t>
      </w:r>
      <w:proofErr w:type="spellEnd"/>
      <w:r w:rsidR="4DA76E6E" w:rsidRPr="007C6182">
        <w:rPr>
          <w:rFonts w:ascii="Calibri" w:eastAsia="Calibri" w:hAnsi="Calibri" w:cs="Calibri"/>
          <w:color w:val="000000" w:themeColor="text1"/>
        </w:rPr>
        <w:t xml:space="preserve"> nodig. </w:t>
      </w:r>
      <w:r w:rsidRPr="007C6182">
        <w:rPr>
          <w:rFonts w:ascii="Calibri" w:eastAsia="Calibri" w:hAnsi="Calibri" w:cs="Calibri"/>
          <w:color w:val="000000" w:themeColor="text1"/>
        </w:rPr>
        <w:t xml:space="preserve">Hoe u </w:t>
      </w:r>
      <w:proofErr w:type="spellStart"/>
      <w:r w:rsidRPr="007C6182">
        <w:rPr>
          <w:rFonts w:ascii="Calibri" w:eastAsia="Calibri" w:hAnsi="Calibri" w:cs="Calibri"/>
          <w:color w:val="000000" w:themeColor="text1"/>
        </w:rPr>
        <w:t>eHerkenning</w:t>
      </w:r>
      <w:proofErr w:type="spellEnd"/>
      <w:r w:rsidRPr="007C6182">
        <w:rPr>
          <w:rFonts w:ascii="Calibri" w:eastAsia="Calibri" w:hAnsi="Calibri" w:cs="Calibri"/>
          <w:color w:val="000000" w:themeColor="text1"/>
        </w:rPr>
        <w:t xml:space="preserve"> aanvraagt en inricht</w:t>
      </w:r>
      <w:r w:rsidR="38BCEE26" w:rsidRPr="007C6182">
        <w:rPr>
          <w:rFonts w:ascii="Calibri" w:eastAsia="Calibri" w:hAnsi="Calibri" w:cs="Calibri"/>
          <w:color w:val="000000" w:themeColor="text1"/>
        </w:rPr>
        <w:t>,</w:t>
      </w:r>
      <w:r w:rsidRPr="007C6182">
        <w:rPr>
          <w:rFonts w:ascii="Calibri" w:eastAsia="Calibri" w:hAnsi="Calibri" w:cs="Calibri"/>
          <w:color w:val="000000" w:themeColor="text1"/>
        </w:rPr>
        <w:t xml:space="preserve"> leest </w:t>
      </w:r>
      <w:r w:rsidR="10259160" w:rsidRPr="007C6182">
        <w:rPr>
          <w:rFonts w:ascii="Calibri" w:eastAsia="Calibri" w:hAnsi="Calibri" w:cs="Calibri"/>
          <w:color w:val="000000" w:themeColor="text1"/>
        </w:rPr>
        <w:t xml:space="preserve">u op </w:t>
      </w:r>
      <w:hyperlink r:id="rId10">
        <w:r w:rsidR="10259160" w:rsidRPr="007C6182">
          <w:rPr>
            <w:rStyle w:val="Hyperlink"/>
            <w:rFonts w:ascii="Calibri" w:eastAsia="Calibri" w:hAnsi="Calibri" w:cs="Calibri"/>
          </w:rPr>
          <w:t>Kennisnet.nl</w:t>
        </w:r>
      </w:hyperlink>
      <w:r w:rsidRPr="007C6182">
        <w:rPr>
          <w:rFonts w:ascii="Calibri" w:eastAsia="Calibri" w:hAnsi="Calibri" w:cs="Calibri"/>
          <w:color w:val="000000" w:themeColor="text1"/>
        </w:rPr>
        <w:t xml:space="preserve">. </w:t>
      </w:r>
    </w:p>
    <w:p w14:paraId="442110D3" w14:textId="098BCDEE" w:rsidR="1CFD4FB6" w:rsidRDefault="1CFD4FB6" w:rsidP="36819133">
      <w:pPr>
        <w:rPr>
          <w:rFonts w:ascii="Calibri" w:eastAsia="Calibri" w:hAnsi="Calibri" w:cs="Calibri"/>
          <w:color w:val="000000" w:themeColor="text1"/>
        </w:rPr>
      </w:pPr>
      <w:r w:rsidRPr="007C6182">
        <w:rPr>
          <w:rFonts w:ascii="Calibri" w:eastAsia="Calibri" w:hAnsi="Calibri" w:cs="Calibri"/>
          <w:color w:val="000000" w:themeColor="text1"/>
        </w:rPr>
        <w:t>Nu kunt u de dienst gebruiken</w:t>
      </w:r>
      <w:r w:rsidRPr="36819133">
        <w:rPr>
          <w:rFonts w:ascii="Calibri" w:eastAsia="Calibri" w:hAnsi="Calibri" w:cs="Calibri"/>
          <w:color w:val="000000" w:themeColor="text1"/>
        </w:rPr>
        <w:t>. Als er een verwerkersovereenkomst voor u klaarstaat</w:t>
      </w:r>
      <w:r w:rsidR="79909005" w:rsidRPr="36819133">
        <w:rPr>
          <w:rFonts w:ascii="Calibri" w:eastAsia="Calibri" w:hAnsi="Calibri" w:cs="Calibri"/>
          <w:color w:val="000000" w:themeColor="text1"/>
        </w:rPr>
        <w:t xml:space="preserve"> </w:t>
      </w:r>
      <w:r w:rsidR="037B95F0" w:rsidRPr="36819133">
        <w:rPr>
          <w:rFonts w:ascii="Calibri" w:eastAsia="Calibri" w:hAnsi="Calibri" w:cs="Calibri"/>
          <w:color w:val="000000" w:themeColor="text1"/>
        </w:rPr>
        <w:t xml:space="preserve">om te controleren of ondertekenen, dan </w:t>
      </w:r>
      <w:r w:rsidRPr="36819133">
        <w:rPr>
          <w:rFonts w:ascii="Calibri" w:eastAsia="Calibri" w:hAnsi="Calibri" w:cs="Calibri"/>
          <w:color w:val="000000" w:themeColor="text1"/>
        </w:rPr>
        <w:t>krijgt u een e-mail</w:t>
      </w:r>
      <w:r w:rsidR="000B958C" w:rsidRPr="36819133">
        <w:rPr>
          <w:rFonts w:ascii="Calibri" w:eastAsia="Calibri" w:hAnsi="Calibri" w:cs="Calibri"/>
          <w:color w:val="000000" w:themeColor="text1"/>
        </w:rPr>
        <w:t xml:space="preserve"> op het e-mailadres dat is ingevuld in RIO. </w:t>
      </w:r>
    </w:p>
    <w:p w14:paraId="00EB6CE0" w14:textId="3A729184" w:rsidR="07BDDE3A" w:rsidRDefault="07BDDE3A" w:rsidP="26B32E90">
      <w:pPr>
        <w:rPr>
          <w:rFonts w:ascii="Calibri" w:eastAsia="Calibri" w:hAnsi="Calibri" w:cs="Calibri"/>
          <w:color w:val="000000" w:themeColor="text1"/>
        </w:rPr>
      </w:pPr>
      <w:r w:rsidRPr="26B32E90">
        <w:rPr>
          <w:rFonts w:ascii="Calibri" w:eastAsia="Calibri" w:hAnsi="Calibri" w:cs="Calibri"/>
          <w:b/>
          <w:bCs/>
          <w:color w:val="000000" w:themeColor="text1"/>
        </w:rPr>
        <w:t>Loop geen overeenkomst mis</w:t>
      </w:r>
      <w:r>
        <w:br/>
      </w:r>
      <w:r w:rsidR="1456F602" w:rsidRPr="26B32E90">
        <w:rPr>
          <w:rFonts w:ascii="Calibri" w:eastAsia="Calibri" w:hAnsi="Calibri" w:cs="Calibri"/>
          <w:color w:val="000000" w:themeColor="text1"/>
        </w:rPr>
        <w:t xml:space="preserve">U ontvangt vanaf </w:t>
      </w:r>
      <w:proofErr w:type="gramStart"/>
      <w:r w:rsidR="1456F602" w:rsidRPr="26B32E90">
        <w:rPr>
          <w:rFonts w:ascii="Calibri" w:eastAsia="Calibri" w:hAnsi="Calibri" w:cs="Calibri"/>
          <w:color w:val="000000" w:themeColor="text1"/>
          <w:highlight w:val="yellow"/>
        </w:rPr>
        <w:t>XX</w:t>
      </w:r>
      <w:r w:rsidR="4255FC62" w:rsidRPr="26B32E90">
        <w:rPr>
          <w:rFonts w:ascii="Calibri" w:eastAsia="Calibri" w:hAnsi="Calibri" w:cs="Calibri"/>
          <w:color w:val="000000" w:themeColor="text1"/>
          <w:highlight w:val="yellow"/>
        </w:rPr>
        <w:t xml:space="preserve"> datum</w:t>
      </w:r>
      <w:proofErr w:type="gramEnd"/>
      <w:r w:rsidR="1456F602" w:rsidRPr="26B32E90">
        <w:rPr>
          <w:rFonts w:ascii="Calibri" w:eastAsia="Calibri" w:hAnsi="Calibri" w:cs="Calibri"/>
          <w:color w:val="000000" w:themeColor="text1"/>
        </w:rPr>
        <w:t xml:space="preserve"> </w:t>
      </w:r>
      <w:r w:rsidR="3D49CAD1" w:rsidRPr="26B32E90">
        <w:rPr>
          <w:rFonts w:ascii="Calibri" w:eastAsia="Calibri" w:hAnsi="Calibri" w:cs="Calibri"/>
          <w:color w:val="000000" w:themeColor="text1"/>
        </w:rPr>
        <w:t>de</w:t>
      </w:r>
      <w:r w:rsidR="1456F602" w:rsidRPr="26B32E90">
        <w:rPr>
          <w:rFonts w:ascii="Calibri" w:eastAsia="Calibri" w:hAnsi="Calibri" w:cs="Calibri"/>
          <w:color w:val="000000" w:themeColor="text1"/>
        </w:rPr>
        <w:t xml:space="preserve"> verwerkersovereenkomsten voor onze </w:t>
      </w:r>
      <w:r w:rsidR="1456F602" w:rsidRPr="26B32E90">
        <w:rPr>
          <w:rFonts w:ascii="Calibri" w:eastAsia="Calibri" w:hAnsi="Calibri" w:cs="Calibri"/>
          <w:color w:val="000000" w:themeColor="text1"/>
          <w:highlight w:val="yellow"/>
        </w:rPr>
        <w:t>diensten/producte</w:t>
      </w:r>
      <w:r w:rsidR="5C18A734" w:rsidRPr="26B32E90">
        <w:rPr>
          <w:rFonts w:ascii="Calibri" w:eastAsia="Calibri" w:hAnsi="Calibri" w:cs="Calibri"/>
          <w:color w:val="000000" w:themeColor="text1"/>
          <w:highlight w:val="yellow"/>
        </w:rPr>
        <w:t>n</w:t>
      </w:r>
      <w:r w:rsidR="5C18A734" w:rsidRPr="26B32E90">
        <w:rPr>
          <w:rFonts w:ascii="Calibri" w:eastAsia="Calibri" w:hAnsi="Calibri" w:cs="Calibri"/>
          <w:color w:val="000000" w:themeColor="text1"/>
        </w:rPr>
        <w:t xml:space="preserve"> via de Dienst Verwerkersovereenkomsten. Loop deze niet mis</w:t>
      </w:r>
      <w:r w:rsidR="4D2B8D84" w:rsidRPr="26B32E90">
        <w:rPr>
          <w:rFonts w:ascii="Calibri" w:eastAsia="Calibri" w:hAnsi="Calibri" w:cs="Calibri"/>
          <w:color w:val="000000" w:themeColor="text1"/>
        </w:rPr>
        <w:t xml:space="preserve">!  </w:t>
      </w:r>
    </w:p>
    <w:p w14:paraId="01D8D280" w14:textId="522293A3" w:rsidR="4D2B8D84" w:rsidRDefault="4D2B8D84" w:rsidP="4F30E5E5">
      <w:pPr>
        <w:rPr>
          <w:rFonts w:ascii="Calibri" w:eastAsia="Calibri" w:hAnsi="Calibri" w:cs="Calibri"/>
          <w:color w:val="000000" w:themeColor="text1"/>
          <w:highlight w:val="yellow"/>
        </w:rPr>
      </w:pPr>
      <w:r w:rsidRPr="4F30E5E5">
        <w:rPr>
          <w:rFonts w:ascii="Calibri" w:eastAsia="Calibri" w:hAnsi="Calibri" w:cs="Calibri"/>
          <w:b/>
          <w:bCs/>
          <w:color w:val="000000" w:themeColor="text1"/>
        </w:rPr>
        <w:t>Meer informatie</w:t>
      </w:r>
      <w:r>
        <w:br/>
      </w:r>
      <w:r w:rsidR="4918F908" w:rsidRPr="4F30E5E5">
        <w:rPr>
          <w:rFonts w:ascii="Calibri" w:eastAsia="Calibri" w:hAnsi="Calibri" w:cs="Calibri"/>
          <w:color w:val="000000" w:themeColor="text1"/>
        </w:rPr>
        <w:t>Alles</w:t>
      </w:r>
      <w:r w:rsidR="26055326" w:rsidRPr="4F30E5E5">
        <w:rPr>
          <w:rFonts w:ascii="Calibri" w:eastAsia="Calibri" w:hAnsi="Calibri" w:cs="Calibri"/>
          <w:color w:val="000000" w:themeColor="text1"/>
        </w:rPr>
        <w:t xml:space="preserve"> </w:t>
      </w:r>
      <w:r w:rsidR="4918F908" w:rsidRPr="4F30E5E5">
        <w:rPr>
          <w:rFonts w:ascii="Calibri" w:eastAsia="Calibri" w:hAnsi="Calibri" w:cs="Calibri"/>
          <w:color w:val="000000" w:themeColor="text1"/>
        </w:rPr>
        <w:t xml:space="preserve">over </w:t>
      </w:r>
      <w:r w:rsidR="26055326" w:rsidRPr="4F30E5E5">
        <w:rPr>
          <w:rFonts w:ascii="Calibri" w:eastAsia="Calibri" w:hAnsi="Calibri" w:cs="Calibri"/>
          <w:color w:val="000000" w:themeColor="text1"/>
        </w:rPr>
        <w:t xml:space="preserve">de Dienst Verwerkersovereenkomsten vindt u op </w:t>
      </w:r>
      <w:hyperlink r:id="rId11">
        <w:r w:rsidR="26055326" w:rsidRPr="4F30E5E5">
          <w:rPr>
            <w:rStyle w:val="Hyperlink"/>
            <w:rFonts w:ascii="Calibri" w:eastAsia="Calibri" w:hAnsi="Calibri" w:cs="Calibri"/>
            <w:highlight w:val="yellow"/>
          </w:rPr>
          <w:t>www.kennisnet.nl</w:t>
        </w:r>
        <w:r w:rsidR="65125C8D" w:rsidRPr="4F30E5E5">
          <w:rPr>
            <w:rStyle w:val="Hyperlink"/>
            <w:rFonts w:ascii="Calibri" w:eastAsia="Calibri" w:hAnsi="Calibri" w:cs="Calibri"/>
            <w:highlight w:val="yellow"/>
          </w:rPr>
          <w:t>.</w:t>
        </w:r>
      </w:hyperlink>
    </w:p>
    <w:p w14:paraId="364562A9" w14:textId="3ED9738D" w:rsidR="478FAFD0" w:rsidRDefault="478FAFD0" w:rsidP="478FAFD0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34652782" w14:textId="1A923554" w:rsidR="330EF482" w:rsidRDefault="330EF482" w:rsidP="478FAFD0">
      <w:pPr>
        <w:rPr>
          <w:rFonts w:ascii="Calibri" w:eastAsia="Calibri" w:hAnsi="Calibri" w:cs="Calibri"/>
          <w:color w:val="000000" w:themeColor="text1"/>
        </w:rPr>
      </w:pPr>
      <w:r w:rsidRPr="478FAFD0">
        <w:rPr>
          <w:rFonts w:ascii="Calibri" w:eastAsia="Calibri" w:hAnsi="Calibri" w:cs="Calibri"/>
          <w:color w:val="000000" w:themeColor="text1"/>
        </w:rPr>
        <w:t>Met vriendelijke groeten,</w:t>
      </w:r>
    </w:p>
    <w:p w14:paraId="0B022FA5" w14:textId="17FA71EE" w:rsidR="330EF482" w:rsidRDefault="330EF482" w:rsidP="478FAFD0">
      <w:pPr>
        <w:rPr>
          <w:rFonts w:ascii="Calibri" w:eastAsia="Calibri" w:hAnsi="Calibri" w:cs="Calibri"/>
          <w:color w:val="000000" w:themeColor="text1"/>
          <w:highlight w:val="yellow"/>
        </w:rPr>
      </w:pPr>
      <w:r w:rsidRPr="478FAFD0">
        <w:rPr>
          <w:rFonts w:ascii="Calibri" w:eastAsia="Calibri" w:hAnsi="Calibri" w:cs="Calibri"/>
          <w:color w:val="000000" w:themeColor="text1"/>
          <w:highlight w:val="yellow"/>
        </w:rPr>
        <w:t>XXXXX</w:t>
      </w:r>
    </w:p>
    <w:sectPr w:rsidR="330EF4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A2697"/>
    <w:multiLevelType w:val="hybridMultilevel"/>
    <w:tmpl w:val="3FD411AE"/>
    <w:lvl w:ilvl="0" w:tplc="97BA53C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EC144BC6">
      <w:start w:val="1"/>
      <w:numFmt w:val="lowerLetter"/>
      <w:lvlText w:val="%2."/>
      <w:lvlJc w:val="left"/>
      <w:pPr>
        <w:ind w:left="1440" w:hanging="360"/>
      </w:pPr>
    </w:lvl>
    <w:lvl w:ilvl="2" w:tplc="652CA480">
      <w:start w:val="1"/>
      <w:numFmt w:val="lowerRoman"/>
      <w:lvlText w:val="%3."/>
      <w:lvlJc w:val="right"/>
      <w:pPr>
        <w:ind w:left="2160" w:hanging="180"/>
      </w:pPr>
    </w:lvl>
    <w:lvl w:ilvl="3" w:tplc="500EAA48">
      <w:start w:val="1"/>
      <w:numFmt w:val="decimal"/>
      <w:lvlText w:val="%4."/>
      <w:lvlJc w:val="left"/>
      <w:pPr>
        <w:ind w:left="2880" w:hanging="360"/>
      </w:pPr>
    </w:lvl>
    <w:lvl w:ilvl="4" w:tplc="2C46EFA8">
      <w:start w:val="1"/>
      <w:numFmt w:val="lowerLetter"/>
      <w:lvlText w:val="%5."/>
      <w:lvlJc w:val="left"/>
      <w:pPr>
        <w:ind w:left="3600" w:hanging="360"/>
      </w:pPr>
    </w:lvl>
    <w:lvl w:ilvl="5" w:tplc="A29816DE">
      <w:start w:val="1"/>
      <w:numFmt w:val="lowerRoman"/>
      <w:lvlText w:val="%6."/>
      <w:lvlJc w:val="right"/>
      <w:pPr>
        <w:ind w:left="4320" w:hanging="180"/>
      </w:pPr>
    </w:lvl>
    <w:lvl w:ilvl="6" w:tplc="C0E8069E">
      <w:start w:val="1"/>
      <w:numFmt w:val="decimal"/>
      <w:lvlText w:val="%7."/>
      <w:lvlJc w:val="left"/>
      <w:pPr>
        <w:ind w:left="5040" w:hanging="360"/>
      </w:pPr>
    </w:lvl>
    <w:lvl w:ilvl="7" w:tplc="3656DF60">
      <w:start w:val="1"/>
      <w:numFmt w:val="lowerLetter"/>
      <w:lvlText w:val="%8."/>
      <w:lvlJc w:val="left"/>
      <w:pPr>
        <w:ind w:left="5760" w:hanging="360"/>
      </w:pPr>
    </w:lvl>
    <w:lvl w:ilvl="8" w:tplc="FD5AFC9E">
      <w:start w:val="1"/>
      <w:numFmt w:val="lowerRoman"/>
      <w:lvlText w:val="%9."/>
      <w:lvlJc w:val="right"/>
      <w:pPr>
        <w:ind w:left="6480" w:hanging="180"/>
      </w:pPr>
    </w:lvl>
  </w:abstractNum>
  <w:num w:numId="1" w16cid:durableId="96292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BC82DE"/>
    <w:rsid w:val="000B958C"/>
    <w:rsid w:val="001A1060"/>
    <w:rsid w:val="00311D13"/>
    <w:rsid w:val="004C5C48"/>
    <w:rsid w:val="007C6182"/>
    <w:rsid w:val="00A74669"/>
    <w:rsid w:val="00AA1F6C"/>
    <w:rsid w:val="00D5470A"/>
    <w:rsid w:val="00DC7A42"/>
    <w:rsid w:val="00DE345E"/>
    <w:rsid w:val="00E95FA1"/>
    <w:rsid w:val="00FD3DD1"/>
    <w:rsid w:val="01F29196"/>
    <w:rsid w:val="0287B8CA"/>
    <w:rsid w:val="0363D9C1"/>
    <w:rsid w:val="037B95F0"/>
    <w:rsid w:val="04FC5172"/>
    <w:rsid w:val="04FFAA22"/>
    <w:rsid w:val="075B29ED"/>
    <w:rsid w:val="07BDDE3A"/>
    <w:rsid w:val="08A81303"/>
    <w:rsid w:val="0961468B"/>
    <w:rsid w:val="0AC430F9"/>
    <w:rsid w:val="0AE8BF27"/>
    <w:rsid w:val="0E94CB45"/>
    <w:rsid w:val="0FFF9079"/>
    <w:rsid w:val="10259160"/>
    <w:rsid w:val="10E212CC"/>
    <w:rsid w:val="10F4EF2C"/>
    <w:rsid w:val="1456F602"/>
    <w:rsid w:val="147DDA82"/>
    <w:rsid w:val="14CAB415"/>
    <w:rsid w:val="157D1E03"/>
    <w:rsid w:val="170F0086"/>
    <w:rsid w:val="1B080717"/>
    <w:rsid w:val="1BCDED42"/>
    <w:rsid w:val="1BFDC515"/>
    <w:rsid w:val="1CFD4FB6"/>
    <w:rsid w:val="1F3EF755"/>
    <w:rsid w:val="213E3D13"/>
    <w:rsid w:val="21C5ACC1"/>
    <w:rsid w:val="2251B32D"/>
    <w:rsid w:val="2265FD64"/>
    <w:rsid w:val="22DA0D74"/>
    <w:rsid w:val="250E4E9B"/>
    <w:rsid w:val="26055326"/>
    <w:rsid w:val="26866EA4"/>
    <w:rsid w:val="26B32E90"/>
    <w:rsid w:val="26CE15E2"/>
    <w:rsid w:val="275509E0"/>
    <w:rsid w:val="29F21C01"/>
    <w:rsid w:val="2A03935C"/>
    <w:rsid w:val="2A3D11EB"/>
    <w:rsid w:val="2AC83E1A"/>
    <w:rsid w:val="2B167D91"/>
    <w:rsid w:val="2C757237"/>
    <w:rsid w:val="2D5421E3"/>
    <w:rsid w:val="2D92118B"/>
    <w:rsid w:val="30932B12"/>
    <w:rsid w:val="3108E167"/>
    <w:rsid w:val="31A6A12C"/>
    <w:rsid w:val="330EF482"/>
    <w:rsid w:val="3342718D"/>
    <w:rsid w:val="335DC4F9"/>
    <w:rsid w:val="336D3796"/>
    <w:rsid w:val="337475CD"/>
    <w:rsid w:val="33ACAC44"/>
    <w:rsid w:val="33CACBD4"/>
    <w:rsid w:val="33FA31CE"/>
    <w:rsid w:val="35B31E5F"/>
    <w:rsid w:val="36819133"/>
    <w:rsid w:val="36E44D06"/>
    <w:rsid w:val="3831361C"/>
    <w:rsid w:val="38BCEE26"/>
    <w:rsid w:val="394A3B43"/>
    <w:rsid w:val="3B3BDD39"/>
    <w:rsid w:val="3CE953D3"/>
    <w:rsid w:val="3D49CAD1"/>
    <w:rsid w:val="3EE29705"/>
    <w:rsid w:val="3F4082CB"/>
    <w:rsid w:val="40DC532C"/>
    <w:rsid w:val="4255FC62"/>
    <w:rsid w:val="43969A8B"/>
    <w:rsid w:val="442E0502"/>
    <w:rsid w:val="4444E609"/>
    <w:rsid w:val="44DA135C"/>
    <w:rsid w:val="44E22632"/>
    <w:rsid w:val="454D523E"/>
    <w:rsid w:val="478FAFD0"/>
    <w:rsid w:val="47CD46BE"/>
    <w:rsid w:val="47D9088E"/>
    <w:rsid w:val="4918F908"/>
    <w:rsid w:val="4A3F8DC3"/>
    <w:rsid w:val="4ABEF4A8"/>
    <w:rsid w:val="4D076523"/>
    <w:rsid w:val="4D2B8D84"/>
    <w:rsid w:val="4DA76E6E"/>
    <w:rsid w:val="4E4F4DAA"/>
    <w:rsid w:val="4F30E5E5"/>
    <w:rsid w:val="4FFE3CDB"/>
    <w:rsid w:val="5029C4AB"/>
    <w:rsid w:val="51258B0C"/>
    <w:rsid w:val="516BCD97"/>
    <w:rsid w:val="522BE8A0"/>
    <w:rsid w:val="52F84F3D"/>
    <w:rsid w:val="53189DB4"/>
    <w:rsid w:val="53DAB6A7"/>
    <w:rsid w:val="55127708"/>
    <w:rsid w:val="57C979A1"/>
    <w:rsid w:val="5C0E05B3"/>
    <w:rsid w:val="5C18A734"/>
    <w:rsid w:val="5D0FC433"/>
    <w:rsid w:val="5D90592D"/>
    <w:rsid w:val="601C4E2B"/>
    <w:rsid w:val="604BB425"/>
    <w:rsid w:val="6165C83F"/>
    <w:rsid w:val="628C602E"/>
    <w:rsid w:val="62CB94A6"/>
    <w:rsid w:val="638354E7"/>
    <w:rsid w:val="64914963"/>
    <w:rsid w:val="65125C8D"/>
    <w:rsid w:val="651F2548"/>
    <w:rsid w:val="659CB190"/>
    <w:rsid w:val="679F05C9"/>
    <w:rsid w:val="68B64C72"/>
    <w:rsid w:val="69A28FA0"/>
    <w:rsid w:val="6A58CD5D"/>
    <w:rsid w:val="6B183461"/>
    <w:rsid w:val="6B5F00D2"/>
    <w:rsid w:val="6B86A17F"/>
    <w:rsid w:val="6C7276EC"/>
    <w:rsid w:val="6EC387D1"/>
    <w:rsid w:val="6F40C305"/>
    <w:rsid w:val="710B58A4"/>
    <w:rsid w:val="7169DC97"/>
    <w:rsid w:val="7196FA69"/>
    <w:rsid w:val="726068BB"/>
    <w:rsid w:val="738009EB"/>
    <w:rsid w:val="76BC82DE"/>
    <w:rsid w:val="7708C474"/>
    <w:rsid w:val="7848B4EE"/>
    <w:rsid w:val="7989098C"/>
    <w:rsid w:val="79909005"/>
    <w:rsid w:val="7ABAAD67"/>
    <w:rsid w:val="7EA5B0AF"/>
    <w:rsid w:val="7F87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82DE"/>
  <w15:chartTrackingRefBased/>
  <w15:docId w15:val="{74960B38-D725-4218-B9F8-753E7A2B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Revisie">
    <w:name w:val="Revision"/>
    <w:hidden/>
    <w:uiPriority w:val="99"/>
    <w:semiHidden/>
    <w:rsid w:val="007C6182"/>
    <w:pPr>
      <w:spacing w:after="0"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7C6182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61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o-kennisbank.duo.nl/1-po/aa-registreren-communicatiecontext-verwerkersovereenkomsten-po.jsp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ennisnet.nl/dienst-verwerkersovereenkomsten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kennisnet.nl/dienst-verwerkersovereenkomsten/inloggen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rio-kennisbank.duo.nl/2-vo/aa-registreren-communicatiecontext-verwerkersovereenkomsten-vo.jsp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merking xmlns="ae9455d1-be69-4ffe-af4d-eeb219346009" xsi:nil="true"/>
    <TaxCatchAll xmlns="de0583f2-2596-4b0f-b9bd-34399b196d11" xsi:nil="true"/>
    <lcf76f155ced4ddcb4097134ff3c332f xmlns="ae9455d1-be69-4ffe-af4d-eeb21934600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7E2F2633CF142ADD995474BC3C142" ma:contentTypeVersion="16" ma:contentTypeDescription="Een nieuw document maken." ma:contentTypeScope="" ma:versionID="c75de8b9a7d491441cf1c0367325a34a">
  <xsd:schema xmlns:xsd="http://www.w3.org/2001/XMLSchema" xmlns:xs="http://www.w3.org/2001/XMLSchema" xmlns:p="http://schemas.microsoft.com/office/2006/metadata/properties" xmlns:ns2="de0583f2-2596-4b0f-b9bd-34399b196d11" xmlns:ns3="ae9455d1-be69-4ffe-af4d-eeb219346009" targetNamespace="http://schemas.microsoft.com/office/2006/metadata/properties" ma:root="true" ma:fieldsID="880a214978aa199f0a97ae0472f528e7" ns2:_="" ns3:_="">
    <xsd:import namespace="de0583f2-2596-4b0f-b9bd-34399b196d11"/>
    <xsd:import namespace="ae9455d1-be69-4ffe-af4d-eeb2193460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Opmerking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583f2-2596-4b0f-b9bd-34399b196d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65c0d52-d53b-4b8b-88e2-6653f87cc022}" ma:internalName="TaxCatchAll" ma:showField="CatchAllData" ma:web="de0583f2-2596-4b0f-b9bd-34399b196d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455d1-be69-4ffe-af4d-eeb219346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Opmerking" ma:index="12" nillable="true" ma:displayName="Opmerking" ma:format="Dropdown" ma:internalName="Opmerkin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199ab15d-996d-49bb-af37-1ae2e5a91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36AE71-43EA-486A-86B4-69CE44530291}">
  <ds:schemaRefs>
    <ds:schemaRef ds:uri="http://schemas.microsoft.com/office/2006/metadata/properties"/>
    <ds:schemaRef ds:uri="http://schemas.microsoft.com/office/infopath/2007/PartnerControls"/>
    <ds:schemaRef ds:uri="ae9455d1-be69-4ffe-af4d-eeb219346009"/>
    <ds:schemaRef ds:uri="de0583f2-2596-4b0f-b9bd-34399b196d11"/>
  </ds:schemaRefs>
</ds:datastoreItem>
</file>

<file path=customXml/itemProps2.xml><?xml version="1.0" encoding="utf-8"?>
<ds:datastoreItem xmlns:ds="http://schemas.openxmlformats.org/officeDocument/2006/customXml" ds:itemID="{832ACCB2-A364-41F2-984F-87B202F1D6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BD4D94-A963-4C0B-95A8-DC4A800E3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583f2-2596-4b0f-b9bd-34399b196d11"/>
    <ds:schemaRef ds:uri="ae9455d1-be69-4ffe-af4d-eeb219346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Overbeek</dc:creator>
  <cp:keywords/>
  <dc:description/>
  <cp:lastModifiedBy>Esther Overbeek</cp:lastModifiedBy>
  <cp:revision>5</cp:revision>
  <dcterms:created xsi:type="dcterms:W3CDTF">2025-02-11T13:24:00Z</dcterms:created>
  <dcterms:modified xsi:type="dcterms:W3CDTF">2025-02-11T13:32:00Z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0x0101003BC7E2F2633CF142ADD995474BC3C142</vt:lpwstr>
  </property>
  <property fmtid="{D5CDD505-2E9C-101B-9397-08002B2CF9AE}" pid="3" name="MediaServiceImageTags">
    <vt:lpwstr/>
  </property>
</Properties>
</file>