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8969" w14:textId="77777777" w:rsidR="00EE32C2" w:rsidRPr="000672BF" w:rsidRDefault="00D923B3" w:rsidP="00865464">
      <w:pPr>
        <w:spacing w:line="276" w:lineRule="auto"/>
        <w:rPr>
          <w:b/>
        </w:rPr>
      </w:pPr>
      <w:r w:rsidRPr="000672BF">
        <w:rPr>
          <w:b/>
        </w:rPr>
        <w:t>T</w:t>
      </w:r>
      <w:r w:rsidR="00717F62" w:rsidRPr="000672BF">
        <w:rPr>
          <w:b/>
        </w:rPr>
        <w:t xml:space="preserve">oestemming </w:t>
      </w:r>
      <w:r w:rsidRPr="000672BF">
        <w:rPr>
          <w:b/>
        </w:rPr>
        <w:t>gebruik beeldmateriaal</w:t>
      </w:r>
    </w:p>
    <w:p w14:paraId="225A896A" w14:textId="77777777" w:rsidR="00D923B3" w:rsidRPr="000672BF" w:rsidRDefault="00D923B3" w:rsidP="00865464">
      <w:pPr>
        <w:spacing w:line="276" w:lineRule="auto"/>
      </w:pPr>
    </w:p>
    <w:p w14:paraId="225A896B" w14:textId="77777777" w:rsidR="00717F62" w:rsidRPr="000672BF" w:rsidRDefault="00717F62" w:rsidP="00865464">
      <w:pPr>
        <w:spacing w:line="276" w:lineRule="auto"/>
      </w:pPr>
    </w:p>
    <w:p w14:paraId="225A896C" w14:textId="77777777" w:rsidR="00717F62" w:rsidRPr="000672BF" w:rsidRDefault="00717F62" w:rsidP="00865464">
      <w:pPr>
        <w:spacing w:line="276" w:lineRule="auto"/>
      </w:pPr>
    </w:p>
    <w:p w14:paraId="225A896D" w14:textId="77777777" w:rsidR="00717F62" w:rsidRPr="000672BF" w:rsidRDefault="00717F62" w:rsidP="00865464">
      <w:pPr>
        <w:spacing w:line="276" w:lineRule="auto"/>
      </w:pPr>
      <w:r w:rsidRPr="000672BF">
        <w:t>[Plaats], [maand] [jaar]</w:t>
      </w:r>
    </w:p>
    <w:p w14:paraId="225A896E" w14:textId="77777777" w:rsidR="00D923B3" w:rsidRPr="000672BF" w:rsidRDefault="00D923B3" w:rsidP="00865464">
      <w:pPr>
        <w:spacing w:line="276" w:lineRule="auto"/>
      </w:pPr>
    </w:p>
    <w:p w14:paraId="225A896F" w14:textId="77777777" w:rsidR="00717F62" w:rsidRPr="000672BF" w:rsidRDefault="00717F62" w:rsidP="00865464">
      <w:pPr>
        <w:spacing w:line="276" w:lineRule="auto"/>
      </w:pPr>
    </w:p>
    <w:p w14:paraId="225A8970" w14:textId="77777777" w:rsidR="00717F62" w:rsidRPr="000672BF" w:rsidRDefault="00717F62" w:rsidP="00865464">
      <w:pPr>
        <w:spacing w:line="276" w:lineRule="auto"/>
      </w:pPr>
      <w:r w:rsidRPr="000672BF">
        <w:t xml:space="preserve">Beste ouder/verzorger, </w:t>
      </w:r>
    </w:p>
    <w:p w14:paraId="225A8971" w14:textId="77777777" w:rsidR="00D923B3" w:rsidRPr="000672BF" w:rsidRDefault="00D923B3" w:rsidP="00865464">
      <w:pPr>
        <w:spacing w:line="276" w:lineRule="auto"/>
      </w:pPr>
    </w:p>
    <w:p w14:paraId="225A8972" w14:textId="77777777" w:rsidR="00717F62" w:rsidRPr="000672BF" w:rsidRDefault="00717F62" w:rsidP="00865464">
      <w:pPr>
        <w:spacing w:line="276" w:lineRule="auto"/>
      </w:pPr>
    </w:p>
    <w:p w14:paraId="225A8973" w14:textId="77777777" w:rsidR="00717F62" w:rsidRPr="000672BF" w:rsidRDefault="00717F62" w:rsidP="00865464">
      <w:pPr>
        <w:spacing w:line="276" w:lineRule="auto"/>
        <w:jc w:val="both"/>
      </w:pPr>
      <w:r w:rsidRPr="000672BF">
        <w:t xml:space="preserve">Op onze school </w:t>
      </w:r>
      <w:r w:rsidR="001929B1" w:rsidRPr="000672BF">
        <w:t xml:space="preserve">laten </w:t>
      </w:r>
      <w:r w:rsidRPr="000672BF">
        <w:t xml:space="preserve">wij </w:t>
      </w:r>
      <w:r w:rsidR="001929B1" w:rsidRPr="000672BF">
        <w:t>u met</w:t>
      </w:r>
      <w:r w:rsidR="00D2478D" w:rsidRPr="000672BF">
        <w:t xml:space="preserve"> </w:t>
      </w:r>
      <w:r w:rsidR="00D923B3" w:rsidRPr="000672BF">
        <w:t>beeldmateriaal (</w:t>
      </w:r>
      <w:r w:rsidRPr="000672BF">
        <w:t>foto’s en video’s</w:t>
      </w:r>
      <w:r w:rsidR="00D923B3" w:rsidRPr="000672BF">
        <w:t>)</w:t>
      </w:r>
      <w:r w:rsidRPr="000672BF">
        <w:t xml:space="preserve"> </w:t>
      </w:r>
      <w:r w:rsidR="001929B1" w:rsidRPr="000672BF">
        <w:t>zien</w:t>
      </w:r>
      <w:r w:rsidRPr="000672BF">
        <w:t xml:space="preserve"> waar we mee bezig zijn. </w:t>
      </w:r>
      <w:r w:rsidR="001929B1" w:rsidRPr="000672BF">
        <w:t>O</w:t>
      </w:r>
      <w:r w:rsidRPr="000672BF">
        <w:t>pnames worden gemaakt tijdens verschillende gelegenheden</w:t>
      </w:r>
      <w:r w:rsidR="001929B1" w:rsidRPr="000672BF">
        <w:t>.</w:t>
      </w:r>
      <w:r w:rsidR="00D2478D" w:rsidRPr="000672BF">
        <w:t xml:space="preserve"> </w:t>
      </w:r>
      <w:r w:rsidR="001929B1" w:rsidRPr="000672BF">
        <w:t xml:space="preserve">Bijvoorbeeld </w:t>
      </w:r>
      <w:r w:rsidRPr="000672BF">
        <w:t xml:space="preserve">tijdens activiteiten, schoolreisjes </w:t>
      </w:r>
      <w:r w:rsidR="001929B1" w:rsidRPr="000672BF">
        <w:t>en</w:t>
      </w:r>
      <w:r w:rsidRPr="000672BF">
        <w:t xml:space="preserve"> lessen. </w:t>
      </w:r>
      <w:r w:rsidR="001929B1" w:rsidRPr="000672BF">
        <w:t>Ook u</w:t>
      </w:r>
      <w:r w:rsidR="00A3730D" w:rsidRPr="000672BF">
        <w:t>w zoon</w:t>
      </w:r>
      <w:r w:rsidR="001929B1" w:rsidRPr="000672BF">
        <w:t>/</w:t>
      </w:r>
      <w:r w:rsidR="00A3730D" w:rsidRPr="000672BF">
        <w:t xml:space="preserve">dochter kan op </w:t>
      </w:r>
      <w:r w:rsidR="00421DCA" w:rsidRPr="000672BF">
        <w:t>dit beeldmateriaal</w:t>
      </w:r>
      <w:r w:rsidRPr="000672BF">
        <w:t xml:space="preserve"> </w:t>
      </w:r>
      <w:r w:rsidR="001929B1" w:rsidRPr="000672BF">
        <w:t>te zien zijn.</w:t>
      </w:r>
      <w:r w:rsidRPr="000672BF">
        <w:t xml:space="preserve"> </w:t>
      </w:r>
    </w:p>
    <w:p w14:paraId="225A8974" w14:textId="77777777" w:rsidR="00717F62" w:rsidRPr="000672BF" w:rsidRDefault="00717F62" w:rsidP="00865464">
      <w:pPr>
        <w:spacing w:line="276" w:lineRule="auto"/>
        <w:jc w:val="both"/>
      </w:pPr>
    </w:p>
    <w:p w14:paraId="225A8975" w14:textId="77777777" w:rsidR="00421DCA" w:rsidRPr="000672BF" w:rsidRDefault="00421DCA" w:rsidP="00865464">
      <w:pPr>
        <w:spacing w:line="276" w:lineRule="auto"/>
        <w:jc w:val="both"/>
      </w:pPr>
      <w:r w:rsidRPr="000672BF">
        <w:t>Wij gaan</w:t>
      </w:r>
      <w:r w:rsidR="00717F62" w:rsidRPr="000672BF">
        <w:t xml:space="preserve"> zorgvuldig om met </w:t>
      </w:r>
      <w:r w:rsidRPr="000672BF">
        <w:t xml:space="preserve">deze </w:t>
      </w:r>
      <w:r w:rsidR="00717F62" w:rsidRPr="000672BF">
        <w:t xml:space="preserve">foto’s en video’s. Wij plaatsen geen </w:t>
      </w:r>
      <w:r w:rsidR="00D923B3" w:rsidRPr="000672BF">
        <w:t>beeldmateriaal</w:t>
      </w:r>
      <w:r w:rsidR="00717F62" w:rsidRPr="000672BF">
        <w:t xml:space="preserve"> waardoor leerlingen schade kunnen ondervinden. We </w:t>
      </w:r>
      <w:r w:rsidR="001929B1" w:rsidRPr="000672BF">
        <w:t xml:space="preserve">plaatsen </w:t>
      </w:r>
      <w:r w:rsidR="00717F62" w:rsidRPr="000672BF">
        <w:t xml:space="preserve">bij foto’s en video’s geen namen van leerlingen. </w:t>
      </w:r>
    </w:p>
    <w:p w14:paraId="225A8977" w14:textId="4F53DB06" w:rsidR="00D923B3" w:rsidRPr="000672BF" w:rsidRDefault="00421DCA" w:rsidP="00865464">
      <w:pPr>
        <w:spacing w:line="276" w:lineRule="auto"/>
        <w:jc w:val="both"/>
      </w:pPr>
      <w:r w:rsidRPr="000672BF">
        <w:t xml:space="preserve">Daarnaast zijn wij vanuit de wetgeving verplicht </w:t>
      </w:r>
      <w:r w:rsidR="00717F62" w:rsidRPr="000672BF">
        <w:t xml:space="preserve">om uw toestemming te vragen voor het gebruik van </w:t>
      </w:r>
      <w:r w:rsidR="00D923B3" w:rsidRPr="000672BF">
        <w:t>beeldmateriaal</w:t>
      </w:r>
      <w:r w:rsidR="00717F62" w:rsidRPr="000672BF">
        <w:t xml:space="preserve"> van uw zoon/dochter</w:t>
      </w:r>
      <w:r w:rsidRPr="000672BF">
        <w:t xml:space="preserve"> als hij/zij jonger is dan 16 jaar.</w:t>
      </w:r>
      <w:r w:rsidR="00717F62" w:rsidRPr="000672BF">
        <w:t xml:space="preserve"> </w:t>
      </w:r>
      <w:r w:rsidR="00D923B3" w:rsidRPr="000672BF">
        <w:t>Leerlingen van 16 jaar en ouder moeten zelf toestemming geven</w:t>
      </w:r>
      <w:r w:rsidR="00865464">
        <w:t xml:space="preserve">, daar is volgens de wet geen toestemming van de ouders/verzorgers voor nodig. </w:t>
      </w:r>
    </w:p>
    <w:p w14:paraId="225A8978" w14:textId="77777777" w:rsidR="00D923B3" w:rsidRPr="000672BF" w:rsidRDefault="00D923B3" w:rsidP="00865464">
      <w:pPr>
        <w:spacing w:line="276" w:lineRule="auto"/>
        <w:jc w:val="both"/>
      </w:pPr>
    </w:p>
    <w:p w14:paraId="225A8979" w14:textId="77777777" w:rsidR="00D923B3" w:rsidRPr="000672BF" w:rsidRDefault="00D923B3" w:rsidP="00865464">
      <w:pPr>
        <w:spacing w:line="276" w:lineRule="auto"/>
        <w:jc w:val="both"/>
      </w:pPr>
      <w:r w:rsidRPr="000672BF">
        <w:t xml:space="preserve">Het is goed om het geven van toestemming samen met uw zoon/dochter te bespreken. Als u uw keuze thuis bespreekt, dan weten ze zelf waarom het gebruik van foto’s en video’s wel of niet mag. Het is goed mogelijk dat u niet wilt dat foto’s van uw kind op internet verschijnen. </w:t>
      </w:r>
    </w:p>
    <w:p w14:paraId="225A897A" w14:textId="77777777" w:rsidR="00D923B3" w:rsidRPr="000672BF" w:rsidRDefault="00D923B3" w:rsidP="00865464">
      <w:pPr>
        <w:spacing w:line="276" w:lineRule="auto"/>
        <w:jc w:val="both"/>
      </w:pPr>
    </w:p>
    <w:p w14:paraId="225A897B" w14:textId="77777777" w:rsidR="00717F62" w:rsidRPr="000672BF" w:rsidRDefault="007443C6" w:rsidP="00865464">
      <w:pPr>
        <w:spacing w:line="276" w:lineRule="auto"/>
        <w:jc w:val="both"/>
      </w:pPr>
      <w:r w:rsidRPr="000672BF">
        <w:t>Uw toestemming geldt alleen voor beeldmateriaal dat door ons of in onze opdracht wordt gemaakt. Het kan voorkomen dat andere ouders foto’s maken tijdens schoolactiviteiten. De school heeft daar geen invloed op, maar wij vertrouwen erop dat deze ouders ook terughoudend zijn met het plaatsen en delen van beeldmateriaal op internet.</w:t>
      </w:r>
    </w:p>
    <w:p w14:paraId="225A897D" w14:textId="77777777" w:rsidR="007443C6" w:rsidRPr="000672BF" w:rsidRDefault="007443C6" w:rsidP="00865464">
      <w:pPr>
        <w:spacing w:line="276" w:lineRule="auto"/>
        <w:jc w:val="both"/>
      </w:pPr>
    </w:p>
    <w:p w14:paraId="225A897F" w14:textId="48941263" w:rsidR="007443C6" w:rsidRPr="000672BF" w:rsidRDefault="001929B1" w:rsidP="00865464">
      <w:pPr>
        <w:spacing w:line="276" w:lineRule="auto"/>
        <w:jc w:val="both"/>
        <w:rPr>
          <w:b/>
        </w:rPr>
      </w:pPr>
      <w:r w:rsidRPr="000672BF">
        <w:rPr>
          <w:b/>
        </w:rPr>
        <w:t>Met</w:t>
      </w:r>
      <w:r w:rsidR="00717F62" w:rsidRPr="000672BF">
        <w:rPr>
          <w:b/>
        </w:rPr>
        <w:t xml:space="preserve"> deze brief vragen we</w:t>
      </w:r>
      <w:r w:rsidRPr="000672BF">
        <w:rPr>
          <w:b/>
        </w:rPr>
        <w:t xml:space="preserve"> </w:t>
      </w:r>
      <w:r w:rsidR="007443C6" w:rsidRPr="000672BF">
        <w:rPr>
          <w:b/>
        </w:rPr>
        <w:t xml:space="preserve">u aan te geven waarvoor </w:t>
      </w:r>
      <w:r w:rsidR="007443C6" w:rsidRPr="000672BF">
        <w:t xml:space="preserve">[SCHOOL] </w:t>
      </w:r>
      <w:r w:rsidR="007443C6" w:rsidRPr="000672BF">
        <w:rPr>
          <w:b/>
        </w:rPr>
        <w:t>beeldmateriaal van uw zoon/dochter mag gebruiken. Op het toestemmingsformulier kunt u zien voor welk doel de verschillende opties gebruikt worden.</w:t>
      </w:r>
      <w:r w:rsidR="00717F62" w:rsidRPr="000672BF">
        <w:rPr>
          <w:b/>
        </w:rPr>
        <w:t xml:space="preserve"> </w:t>
      </w:r>
    </w:p>
    <w:p w14:paraId="225A8980" w14:textId="77777777" w:rsidR="007443C6" w:rsidRPr="000672BF" w:rsidRDefault="007443C6" w:rsidP="00865464">
      <w:pPr>
        <w:spacing w:line="276" w:lineRule="auto"/>
        <w:jc w:val="both"/>
        <w:rPr>
          <w:b/>
        </w:rPr>
      </w:pPr>
    </w:p>
    <w:p w14:paraId="225A8981" w14:textId="259054DD" w:rsidR="007443C6" w:rsidRPr="000672BF" w:rsidRDefault="007443C6" w:rsidP="00865464">
      <w:pPr>
        <w:spacing w:line="276" w:lineRule="auto"/>
        <w:jc w:val="both"/>
      </w:pPr>
      <w:r w:rsidRPr="000672BF">
        <w:t xml:space="preserve">Als we beeldmateriaal willen laten maken voor onderzoeksdoeleinden, bijvoorbeeld om een les van </w:t>
      </w:r>
      <w:r w:rsidR="00C12F62">
        <w:t>een</w:t>
      </w:r>
      <w:r w:rsidRPr="000672BF">
        <w:t xml:space="preserve"> </w:t>
      </w:r>
      <w:r w:rsidR="00C12F62">
        <w:t>stagiair(e)</w:t>
      </w:r>
      <w:r w:rsidRPr="000672BF">
        <w:t xml:space="preserve"> op te nemen, zullen we u daar apart over informeren en zo nodig om toestemming vragen. Ook als we beeldmateriaal voor een ander doel willen gebruiken, dan op het antwoordformulier vermeld staat, nemen we contact met u op. </w:t>
      </w:r>
    </w:p>
    <w:p w14:paraId="225A8982" w14:textId="77777777" w:rsidR="007443C6" w:rsidRPr="000672BF" w:rsidRDefault="007443C6" w:rsidP="00865464">
      <w:pPr>
        <w:spacing w:line="276" w:lineRule="auto"/>
        <w:jc w:val="both"/>
      </w:pPr>
    </w:p>
    <w:p w14:paraId="225A8983" w14:textId="77777777" w:rsidR="007443C6" w:rsidRPr="000672BF" w:rsidRDefault="007443C6" w:rsidP="00865464">
      <w:pPr>
        <w:spacing w:line="276" w:lineRule="auto"/>
        <w:jc w:val="both"/>
      </w:pPr>
      <w:r w:rsidRPr="000672BF">
        <w:t>U mag natuurlijk altijd de door u gegeven toestemming intrekken. Ook mag u op een later moment alsnog toestemming geven. Zonder toestemming zal er geen beeldmateriaal van uw zoon/dochter gebruikt en gedeeld worden.</w:t>
      </w:r>
    </w:p>
    <w:p w14:paraId="225A8984" w14:textId="77777777" w:rsidR="007443C6" w:rsidRPr="000672BF" w:rsidRDefault="007443C6" w:rsidP="00865464">
      <w:pPr>
        <w:spacing w:line="276" w:lineRule="auto"/>
        <w:jc w:val="both"/>
        <w:rPr>
          <w:b/>
        </w:rPr>
      </w:pPr>
    </w:p>
    <w:p w14:paraId="225A8985" w14:textId="77777777" w:rsidR="007443C6" w:rsidRPr="000672BF" w:rsidRDefault="007443C6" w:rsidP="00865464">
      <w:pPr>
        <w:spacing w:line="276" w:lineRule="auto"/>
        <w:jc w:val="both"/>
        <w:rPr>
          <w:b/>
        </w:rPr>
      </w:pPr>
    </w:p>
    <w:p w14:paraId="225A8986" w14:textId="77777777" w:rsidR="00717F62" w:rsidRPr="000672BF" w:rsidRDefault="00717F62" w:rsidP="00865464">
      <w:pPr>
        <w:spacing w:line="276" w:lineRule="auto"/>
        <w:jc w:val="both"/>
        <w:rPr>
          <w:b/>
        </w:rPr>
      </w:pPr>
      <w:r w:rsidRPr="000672BF">
        <w:rPr>
          <w:b/>
        </w:rPr>
        <w:t xml:space="preserve">Wilt uw </w:t>
      </w:r>
      <w:r w:rsidR="007443C6" w:rsidRPr="000672BF">
        <w:rPr>
          <w:b/>
        </w:rPr>
        <w:t>het antwoordformulier</w:t>
      </w:r>
      <w:r w:rsidRPr="000672BF">
        <w:rPr>
          <w:b/>
        </w:rPr>
        <w:t xml:space="preserve"> met uw kind </w:t>
      </w:r>
      <w:r w:rsidR="006F36A0" w:rsidRPr="000672BF">
        <w:rPr>
          <w:b/>
        </w:rPr>
        <w:t xml:space="preserve">meegeven </w:t>
      </w:r>
      <w:r w:rsidRPr="000672BF">
        <w:rPr>
          <w:b/>
        </w:rPr>
        <w:t xml:space="preserve">naar school? </w:t>
      </w:r>
    </w:p>
    <w:p w14:paraId="225A8987" w14:textId="77777777" w:rsidR="00717F62" w:rsidRPr="000672BF" w:rsidRDefault="00717F62" w:rsidP="00865464">
      <w:pPr>
        <w:spacing w:line="276" w:lineRule="auto"/>
        <w:jc w:val="both"/>
      </w:pPr>
      <w:r w:rsidRPr="000672BF">
        <w:br/>
      </w:r>
    </w:p>
    <w:p w14:paraId="225A8988" w14:textId="77777777" w:rsidR="00717F62" w:rsidRPr="000672BF" w:rsidRDefault="00717F62" w:rsidP="00865464">
      <w:pPr>
        <w:spacing w:line="276" w:lineRule="auto"/>
        <w:jc w:val="both"/>
      </w:pPr>
    </w:p>
    <w:p w14:paraId="225A8989" w14:textId="77777777" w:rsidR="00717F62" w:rsidRPr="000672BF" w:rsidRDefault="00717F62" w:rsidP="00865464">
      <w:pPr>
        <w:spacing w:line="276" w:lineRule="auto"/>
        <w:jc w:val="both"/>
      </w:pPr>
    </w:p>
    <w:p w14:paraId="225A898A" w14:textId="77777777" w:rsidR="00717F62" w:rsidRPr="000672BF" w:rsidRDefault="00717F62" w:rsidP="00865464">
      <w:pPr>
        <w:spacing w:line="276" w:lineRule="auto"/>
      </w:pPr>
      <w:r w:rsidRPr="000672BF">
        <w:t xml:space="preserve">Alvast bedankt voor uw medewerking! </w:t>
      </w:r>
    </w:p>
    <w:p w14:paraId="225A898B" w14:textId="77777777" w:rsidR="00717F62" w:rsidRPr="000672BF" w:rsidRDefault="00717F62" w:rsidP="00865464">
      <w:pPr>
        <w:spacing w:line="276" w:lineRule="auto"/>
      </w:pPr>
    </w:p>
    <w:p w14:paraId="225A898C" w14:textId="77777777" w:rsidR="00E73174" w:rsidRPr="000672BF" w:rsidRDefault="00E73174" w:rsidP="00865464">
      <w:pPr>
        <w:spacing w:line="276" w:lineRule="auto"/>
      </w:pPr>
    </w:p>
    <w:p w14:paraId="225A898D" w14:textId="77777777" w:rsidR="00717F62" w:rsidRPr="000672BF" w:rsidRDefault="00717F62" w:rsidP="00865464">
      <w:pPr>
        <w:spacing w:line="276" w:lineRule="auto"/>
      </w:pPr>
      <w:r w:rsidRPr="000672BF">
        <w:t>Met vriendelijke groet,</w:t>
      </w:r>
    </w:p>
    <w:p w14:paraId="225A898E" w14:textId="77777777" w:rsidR="00717F62" w:rsidRPr="000672BF" w:rsidRDefault="00717F62" w:rsidP="00865464">
      <w:pPr>
        <w:spacing w:line="276" w:lineRule="auto"/>
      </w:pPr>
    </w:p>
    <w:p w14:paraId="225A898F" w14:textId="77777777" w:rsidR="00D923B3" w:rsidRPr="000672BF" w:rsidRDefault="00717F62" w:rsidP="00865464">
      <w:pPr>
        <w:spacing w:line="276" w:lineRule="auto"/>
      </w:pPr>
      <w:r w:rsidRPr="000672BF">
        <w:t>[naam ondertekenaar]</w:t>
      </w:r>
    </w:p>
    <w:p w14:paraId="225A8990" w14:textId="77777777" w:rsidR="00D923B3" w:rsidRPr="000672BF" w:rsidRDefault="00D923B3" w:rsidP="00865464">
      <w:pPr>
        <w:spacing w:line="276" w:lineRule="auto"/>
      </w:pPr>
      <w:r w:rsidRPr="000672BF">
        <w:br w:type="page"/>
      </w:r>
    </w:p>
    <w:p w14:paraId="225A8991" w14:textId="77777777" w:rsidR="00717F62" w:rsidRPr="000672BF" w:rsidRDefault="007443C6" w:rsidP="00865464">
      <w:pPr>
        <w:spacing w:line="276" w:lineRule="auto"/>
        <w:rPr>
          <w:b/>
        </w:rPr>
      </w:pPr>
      <w:r w:rsidRPr="000672BF">
        <w:rPr>
          <w:b/>
        </w:rPr>
        <w:lastRenderedPageBreak/>
        <w:t>Toestemmingsformulier gebruik beeldmateriaal</w:t>
      </w:r>
    </w:p>
    <w:p w14:paraId="5E92B056" w14:textId="77777777" w:rsidR="00E26E3D" w:rsidRPr="000672BF" w:rsidRDefault="00E26E3D" w:rsidP="00865464">
      <w:pPr>
        <w:spacing w:line="276" w:lineRule="auto"/>
        <w:jc w:val="both"/>
      </w:pPr>
    </w:p>
    <w:p w14:paraId="09299E94" w14:textId="611F582C" w:rsidR="00806BA4" w:rsidRPr="000672BF" w:rsidRDefault="00717F62" w:rsidP="00865464">
      <w:pPr>
        <w:spacing w:line="276" w:lineRule="auto"/>
      </w:pPr>
      <w:r w:rsidRPr="000672BF">
        <w:t xml:space="preserve">Hierbij </w:t>
      </w:r>
      <w:r w:rsidR="00806BA4" w:rsidRPr="000672BF">
        <w:t xml:space="preserve">geeft </w:t>
      </w:r>
      <w:r w:rsidRPr="000672BF">
        <w:t xml:space="preserve">ondergetekende, </w:t>
      </w:r>
    </w:p>
    <w:p w14:paraId="0EDA65B7" w14:textId="77777777" w:rsidR="00806BA4" w:rsidRPr="000672BF" w:rsidRDefault="00806BA4" w:rsidP="00865464">
      <w:pPr>
        <w:spacing w:line="276" w:lineRule="auto"/>
      </w:pPr>
    </w:p>
    <w:p w14:paraId="225A8996" w14:textId="2CBDB05A" w:rsidR="00902EEB" w:rsidRPr="000672BF" w:rsidRDefault="00806BA4" w:rsidP="00865464">
      <w:pPr>
        <w:spacing w:line="276" w:lineRule="auto"/>
      </w:pPr>
      <w:r w:rsidRPr="000672BF">
        <w:rPr>
          <w:rFonts w:eastAsia="Times New Roman" w:cstheme="minorHAnsi"/>
          <w:color w:val="515151" w:themeColor="text1" w:themeTint="D9"/>
        </w:rPr>
        <w:sym w:font="Symbol" w:char="F0A0"/>
      </w:r>
      <w:r w:rsidRPr="000672BF">
        <w:rPr>
          <w:rFonts w:eastAsia="Times New Roman" w:cstheme="minorHAnsi"/>
          <w:color w:val="515151" w:themeColor="text1" w:themeTint="D9"/>
        </w:rPr>
        <w:t xml:space="preserve"> </w:t>
      </w:r>
      <w:r w:rsidR="00717F62" w:rsidRPr="000672BF">
        <w:t>ouder</w:t>
      </w:r>
      <w:r w:rsidRPr="000672BF">
        <w:t>/verzorger van</w:t>
      </w:r>
      <w:r w:rsidR="00E26E3D" w:rsidRPr="000672BF">
        <w:t>*</w:t>
      </w:r>
      <w:r w:rsidRPr="000672BF">
        <w:t xml:space="preserve">: </w:t>
      </w:r>
      <w:r w:rsidRPr="000672BF">
        <w:tab/>
      </w:r>
      <w:r w:rsidRPr="000672BF">
        <w:tab/>
      </w:r>
      <w:r w:rsidRPr="000672BF">
        <w:tab/>
      </w:r>
      <w:r w:rsidRPr="000672BF">
        <w:tab/>
      </w:r>
      <w:r w:rsidR="00865464">
        <w:tab/>
      </w:r>
      <w:r w:rsidRPr="000672BF">
        <w:rPr>
          <w:rFonts w:eastAsia="Times New Roman" w:cstheme="minorHAnsi"/>
          <w:color w:val="515151" w:themeColor="text1" w:themeTint="D9"/>
        </w:rPr>
        <w:sym w:font="Symbol" w:char="F0A0"/>
      </w:r>
      <w:r w:rsidRPr="000672BF">
        <w:rPr>
          <w:rFonts w:eastAsia="Times New Roman" w:cstheme="minorHAnsi"/>
          <w:color w:val="515151" w:themeColor="text1" w:themeTint="D9"/>
        </w:rPr>
        <w:t xml:space="preserve"> </w:t>
      </w:r>
      <w:r w:rsidRPr="000672BF">
        <w:t>leerling (van 16 jaar of ouder)</w:t>
      </w:r>
      <w:r w:rsidR="00E26E3D" w:rsidRPr="000672BF">
        <w:t>*</w:t>
      </w:r>
      <w:r w:rsidRPr="000672BF">
        <w:t>:</w:t>
      </w:r>
    </w:p>
    <w:p w14:paraId="7FDF4A22" w14:textId="77777777" w:rsidR="000672BF" w:rsidRPr="000672BF" w:rsidRDefault="000672BF" w:rsidP="00865464">
      <w:pPr>
        <w:spacing w:line="276" w:lineRule="auto"/>
      </w:pPr>
    </w:p>
    <w:p w14:paraId="70E6CB0F" w14:textId="65192C36" w:rsidR="00806BA4" w:rsidRPr="000672BF" w:rsidRDefault="000672BF" w:rsidP="00865464">
      <w:pPr>
        <w:tabs>
          <w:tab w:val="left" w:pos="1134"/>
        </w:tabs>
        <w:spacing w:line="276" w:lineRule="auto"/>
      </w:pPr>
      <w:r w:rsidRPr="000672BF">
        <w:t>n</w:t>
      </w:r>
      <w:r w:rsidR="00806BA4" w:rsidRPr="000672BF">
        <w:t>aam</w:t>
      </w:r>
      <w:r w:rsidRPr="000672BF">
        <w:t xml:space="preserve"> leerling</w:t>
      </w:r>
      <w:r w:rsidR="00806BA4" w:rsidRPr="000672BF">
        <w:t>:</w:t>
      </w:r>
      <w:r w:rsidRPr="000672BF">
        <w:tab/>
      </w:r>
      <w:r w:rsidR="00806BA4" w:rsidRPr="000672BF">
        <w:tab/>
      </w:r>
      <w:r>
        <w:tab/>
      </w:r>
      <w:r w:rsidR="00806BA4" w:rsidRPr="000672BF">
        <w:t>……………………………………</w:t>
      </w:r>
    </w:p>
    <w:p w14:paraId="201D84C6" w14:textId="342BEA4C" w:rsidR="00806BA4" w:rsidRDefault="00806BA4" w:rsidP="00865464">
      <w:pPr>
        <w:spacing w:line="276" w:lineRule="auto"/>
      </w:pPr>
    </w:p>
    <w:p w14:paraId="225A8997" w14:textId="1AD78B92" w:rsidR="00717F62" w:rsidRPr="000672BF" w:rsidRDefault="00717F62" w:rsidP="00865464">
      <w:pPr>
        <w:spacing w:line="276" w:lineRule="auto"/>
      </w:pPr>
      <w:r w:rsidRPr="000672BF">
        <w:t>groep</w:t>
      </w:r>
      <w:r w:rsidR="00806BA4" w:rsidRPr="000672BF">
        <w:t xml:space="preserve">/klas: </w:t>
      </w:r>
      <w:r w:rsidR="000672BF" w:rsidRPr="000672BF">
        <w:tab/>
      </w:r>
      <w:r w:rsidR="000672BF" w:rsidRPr="000672BF">
        <w:tab/>
      </w:r>
      <w:r w:rsidR="00806BA4" w:rsidRPr="000672BF">
        <w:t>……………………………………</w:t>
      </w:r>
    </w:p>
    <w:p w14:paraId="225A8998" w14:textId="77777777" w:rsidR="00507880" w:rsidRPr="000672BF" w:rsidRDefault="00507880" w:rsidP="00865464">
      <w:pPr>
        <w:spacing w:line="276" w:lineRule="auto"/>
        <w:jc w:val="both"/>
      </w:pPr>
    </w:p>
    <w:p w14:paraId="225A899A" w14:textId="76E4A32E" w:rsidR="00717F62" w:rsidRPr="000672BF" w:rsidRDefault="000672BF" w:rsidP="00865464">
      <w:pPr>
        <w:spacing w:line="276" w:lineRule="auto"/>
        <w:jc w:val="both"/>
      </w:pPr>
      <w:r w:rsidRPr="000672BF">
        <w:t xml:space="preserve">de school </w:t>
      </w:r>
      <w:r w:rsidR="00806BA4" w:rsidRPr="000672BF">
        <w:t xml:space="preserve">toestemming voor het gebruik van </w:t>
      </w:r>
      <w:r w:rsidR="00507880" w:rsidRPr="000672BF">
        <w:t xml:space="preserve">beeldmateriaal (foto’s en video’s) </w:t>
      </w:r>
      <w:r w:rsidR="00806BA4" w:rsidRPr="000672BF">
        <w:t>van de leerling</w:t>
      </w:r>
      <w:r w:rsidR="00A3730D" w:rsidRPr="000672BF">
        <w:t>*</w:t>
      </w:r>
      <w:r w:rsidR="00717F62" w:rsidRPr="000672BF">
        <w:t xml:space="preserve">: </w:t>
      </w:r>
    </w:p>
    <w:p w14:paraId="225A899C" w14:textId="77777777" w:rsidR="00D923B3" w:rsidRPr="000672BF" w:rsidRDefault="00D923B3" w:rsidP="00865464">
      <w:pPr>
        <w:spacing w:line="276" w:lineRule="auto"/>
        <w:rPr>
          <w:rFonts w:ascii="Calibri" w:eastAsia="Times New Roman" w:hAnsi="Calibri" w:cs="Times New Roman"/>
          <w:color w:val="515151" w:themeColor="text1" w:themeTint="D9"/>
        </w:rPr>
      </w:pPr>
    </w:p>
    <w:tbl>
      <w:tblPr>
        <w:tblW w:w="0" w:type="auto"/>
        <w:tblCellMar>
          <w:left w:w="0" w:type="dxa"/>
          <w:right w:w="0" w:type="dxa"/>
        </w:tblCellMar>
        <w:tblLook w:val="04A0" w:firstRow="1" w:lastRow="0" w:firstColumn="1" w:lastColumn="0" w:noHBand="0" w:noVBand="1"/>
      </w:tblPr>
      <w:tblGrid>
        <w:gridCol w:w="2304"/>
        <w:gridCol w:w="6191"/>
        <w:gridCol w:w="1123"/>
      </w:tblGrid>
      <w:tr w:rsidR="00806BA4" w:rsidRPr="000672BF" w14:paraId="225A89A0" w14:textId="0ABDF3AB" w:rsidTr="00865464">
        <w:tc>
          <w:tcPr>
            <w:tcW w:w="230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25A899D" w14:textId="74B31B7E" w:rsidR="00806BA4" w:rsidRPr="000672BF" w:rsidRDefault="00E26E3D" w:rsidP="00865464">
            <w:pPr>
              <w:spacing w:line="276" w:lineRule="auto"/>
              <w:rPr>
                <w:rFonts w:eastAsia="Times New Roman" w:cstheme="minorHAnsi"/>
                <w:color w:val="515151" w:themeColor="text1" w:themeTint="D9"/>
              </w:rPr>
            </w:pPr>
            <w:r w:rsidRPr="000672BF">
              <w:rPr>
                <w:rFonts w:eastAsia="Times New Roman" w:cstheme="minorHAnsi"/>
                <w:color w:val="515151" w:themeColor="text1" w:themeTint="D9"/>
              </w:rPr>
              <w:t>Publicatie:</w:t>
            </w:r>
          </w:p>
          <w:p w14:paraId="225A899E" w14:textId="77777777" w:rsidR="00806BA4" w:rsidRPr="000672BF" w:rsidRDefault="00806BA4" w:rsidP="00865464">
            <w:pPr>
              <w:spacing w:line="276" w:lineRule="auto"/>
              <w:rPr>
                <w:rFonts w:eastAsia="Times New Roman" w:cstheme="minorHAnsi"/>
                <w:color w:val="515151" w:themeColor="text1" w:themeTint="D9"/>
              </w:rPr>
            </w:pPr>
          </w:p>
        </w:tc>
        <w:tc>
          <w:tcPr>
            <w:tcW w:w="619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25A899F" w14:textId="31C71612" w:rsidR="00806BA4" w:rsidRPr="000672BF" w:rsidRDefault="00806BA4" w:rsidP="00865464">
            <w:pPr>
              <w:spacing w:line="276" w:lineRule="auto"/>
              <w:rPr>
                <w:rFonts w:eastAsia="Times New Roman" w:cstheme="minorHAnsi"/>
                <w:color w:val="515151" w:themeColor="text1" w:themeTint="D9"/>
              </w:rPr>
            </w:pPr>
            <w:r w:rsidRPr="000672BF">
              <w:rPr>
                <w:rFonts w:eastAsia="Times New Roman" w:cstheme="minorHAnsi"/>
                <w:color w:val="515151" w:themeColor="text1" w:themeTint="D9"/>
              </w:rPr>
              <w:t>Doel</w:t>
            </w:r>
          </w:p>
        </w:tc>
        <w:tc>
          <w:tcPr>
            <w:tcW w:w="1123" w:type="dxa"/>
            <w:tcBorders>
              <w:top w:val="single" w:sz="8" w:space="0" w:color="auto"/>
              <w:left w:val="nil"/>
              <w:bottom w:val="single" w:sz="8" w:space="0" w:color="auto"/>
              <w:right w:val="single" w:sz="8" w:space="0" w:color="auto"/>
            </w:tcBorders>
            <w:shd w:val="clear" w:color="auto" w:fill="D9D9D9" w:themeFill="background1" w:themeFillShade="D9"/>
          </w:tcPr>
          <w:p w14:paraId="34398F49" w14:textId="79715EC0" w:rsidR="00806BA4" w:rsidRPr="000672BF" w:rsidRDefault="00806BA4" w:rsidP="00865464">
            <w:pPr>
              <w:spacing w:line="276" w:lineRule="auto"/>
              <w:rPr>
                <w:rFonts w:eastAsia="Times New Roman" w:cstheme="minorHAnsi"/>
                <w:color w:val="515151" w:themeColor="text1" w:themeTint="D9"/>
              </w:rPr>
            </w:pPr>
            <w:r w:rsidRPr="000672BF">
              <w:rPr>
                <w:rFonts w:eastAsia="Times New Roman" w:cstheme="minorHAnsi"/>
                <w:color w:val="515151" w:themeColor="text1" w:themeTint="D9"/>
              </w:rPr>
              <w:t>Toestemming</w:t>
            </w:r>
          </w:p>
        </w:tc>
      </w:tr>
      <w:tr w:rsidR="00806BA4" w:rsidRPr="000672BF" w14:paraId="225A89A4" w14:textId="022C79FA" w:rsidTr="00865464">
        <w:tc>
          <w:tcPr>
            <w:tcW w:w="23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5A89A1" w14:textId="77777777" w:rsidR="00806BA4" w:rsidRPr="000672BF" w:rsidRDefault="00806BA4" w:rsidP="00865464">
            <w:pPr>
              <w:spacing w:line="276" w:lineRule="auto"/>
              <w:rPr>
                <w:rFonts w:eastAsia="Times New Roman" w:cstheme="minorHAnsi"/>
                <w:color w:val="515151" w:themeColor="text1" w:themeTint="D9"/>
              </w:rPr>
            </w:pPr>
            <w:r w:rsidRPr="000672BF">
              <w:rPr>
                <w:rFonts w:eastAsia="Times New Roman" w:cstheme="minorHAnsi"/>
                <w:color w:val="515151" w:themeColor="text1" w:themeTint="D9"/>
              </w:rPr>
              <w:sym w:font="Symbol" w:char="F0A0"/>
            </w:r>
            <w:r w:rsidRPr="000672BF">
              <w:rPr>
                <w:rFonts w:eastAsia="Times New Roman" w:cstheme="minorHAnsi"/>
                <w:color w:val="515151" w:themeColor="text1" w:themeTint="D9"/>
              </w:rPr>
              <w:t xml:space="preserve"> in de schoolgids en/of schoolbrochure</w:t>
            </w:r>
          </w:p>
        </w:tc>
        <w:tc>
          <w:tcPr>
            <w:tcW w:w="6191" w:type="dxa"/>
            <w:tcBorders>
              <w:top w:val="nil"/>
              <w:left w:val="nil"/>
              <w:bottom w:val="single" w:sz="8" w:space="0" w:color="auto"/>
              <w:right w:val="single" w:sz="8" w:space="0" w:color="auto"/>
            </w:tcBorders>
            <w:tcMar>
              <w:top w:w="0" w:type="dxa"/>
              <w:left w:w="108" w:type="dxa"/>
              <w:bottom w:w="0" w:type="dxa"/>
              <w:right w:w="108" w:type="dxa"/>
            </w:tcMar>
            <w:hideMark/>
          </w:tcPr>
          <w:p w14:paraId="225A89A3" w14:textId="76506CF9" w:rsidR="00806BA4" w:rsidRPr="000672BF" w:rsidRDefault="00806BA4" w:rsidP="00865464">
            <w:pPr>
              <w:spacing w:line="276" w:lineRule="auto"/>
              <w:rPr>
                <w:rFonts w:eastAsia="Times New Roman" w:cstheme="minorHAnsi"/>
                <w:color w:val="515151" w:themeColor="text1" w:themeTint="D9"/>
              </w:rPr>
            </w:pPr>
            <w:r w:rsidRPr="000672BF">
              <w:rPr>
                <w:rFonts w:eastAsia="Times New Roman" w:cstheme="minorHAnsi"/>
                <w:color w:val="515151" w:themeColor="text1" w:themeTint="D9"/>
              </w:rPr>
              <w:t>Informeren van (toekomstige) ouders en (toekomstige) leerlingen over de school en het onderwijs</w:t>
            </w:r>
            <w:r w:rsidR="00E26E3D" w:rsidRPr="000672BF">
              <w:rPr>
                <w:rFonts w:eastAsia="Times New Roman" w:cstheme="minorHAnsi"/>
                <w:color w:val="515151" w:themeColor="text1" w:themeTint="D9"/>
              </w:rPr>
              <w:t xml:space="preserve"> en om een indruk te delen over het onderwijs op school. </w:t>
            </w:r>
            <w:r w:rsidRPr="000672BF">
              <w:rPr>
                <w:rFonts w:eastAsia="Times New Roman" w:cstheme="minorHAnsi"/>
                <w:color w:val="515151" w:themeColor="text1" w:themeTint="D9"/>
              </w:rPr>
              <w:t xml:space="preserve">Hiernaast wordt het beeldmateriaal gebruikt voor PR-doeleinden van de school. </w:t>
            </w:r>
          </w:p>
        </w:tc>
        <w:tc>
          <w:tcPr>
            <w:tcW w:w="1123" w:type="dxa"/>
            <w:tcBorders>
              <w:top w:val="nil"/>
              <w:left w:val="nil"/>
              <w:bottom w:val="single" w:sz="8" w:space="0" w:color="auto"/>
              <w:right w:val="single" w:sz="8" w:space="0" w:color="auto"/>
            </w:tcBorders>
          </w:tcPr>
          <w:p w14:paraId="7F500BE3" w14:textId="51D16F6D" w:rsidR="00806BA4" w:rsidRPr="000672BF" w:rsidRDefault="00806BA4" w:rsidP="00865464">
            <w:pPr>
              <w:spacing w:line="276" w:lineRule="auto"/>
              <w:rPr>
                <w:rFonts w:eastAsia="Times New Roman" w:cstheme="minorHAnsi"/>
                <w:color w:val="515151" w:themeColor="text1" w:themeTint="D9"/>
              </w:rPr>
            </w:pPr>
            <w:r w:rsidRPr="000672BF">
              <w:rPr>
                <w:rFonts w:eastAsia="Times New Roman" w:cstheme="minorHAnsi"/>
                <w:color w:val="515151" w:themeColor="text1" w:themeTint="D9"/>
              </w:rPr>
              <w:t xml:space="preserve"> </w:t>
            </w:r>
            <w:r w:rsidRPr="000672BF">
              <w:rPr>
                <w:rFonts w:eastAsia="Times New Roman" w:cstheme="minorHAnsi"/>
                <w:color w:val="515151" w:themeColor="text1" w:themeTint="D9"/>
              </w:rPr>
              <w:sym w:font="Symbol" w:char="F0A0"/>
            </w:r>
            <w:r w:rsidRPr="000672BF">
              <w:rPr>
                <w:rFonts w:eastAsia="Times New Roman" w:cstheme="minorHAnsi"/>
                <w:color w:val="515151" w:themeColor="text1" w:themeTint="D9"/>
              </w:rPr>
              <w:t xml:space="preserve"> ja     </w:t>
            </w:r>
            <w:r w:rsidRPr="000672BF">
              <w:rPr>
                <w:rFonts w:eastAsia="Times New Roman" w:cstheme="minorHAnsi"/>
                <w:color w:val="515151" w:themeColor="text1" w:themeTint="D9"/>
              </w:rPr>
              <w:sym w:font="Symbol" w:char="F0A0"/>
            </w:r>
            <w:r w:rsidRPr="000672BF">
              <w:rPr>
                <w:rFonts w:eastAsia="Times New Roman" w:cstheme="minorHAnsi"/>
                <w:color w:val="515151" w:themeColor="text1" w:themeTint="D9"/>
              </w:rPr>
              <w:t xml:space="preserve"> nee</w:t>
            </w:r>
          </w:p>
        </w:tc>
      </w:tr>
      <w:tr w:rsidR="00806BA4" w:rsidRPr="000672BF" w14:paraId="225A89A7" w14:textId="74128BDD" w:rsidTr="00865464">
        <w:tc>
          <w:tcPr>
            <w:tcW w:w="23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5A89A5" w14:textId="77777777" w:rsidR="00806BA4" w:rsidRPr="000672BF" w:rsidRDefault="00806BA4" w:rsidP="00865464">
            <w:pPr>
              <w:spacing w:line="276" w:lineRule="auto"/>
              <w:rPr>
                <w:rFonts w:eastAsia="Times New Roman" w:cstheme="minorHAnsi"/>
                <w:color w:val="515151" w:themeColor="text1" w:themeTint="D9"/>
              </w:rPr>
            </w:pPr>
            <w:r w:rsidRPr="000672BF">
              <w:rPr>
                <w:rFonts w:eastAsia="Times New Roman" w:cstheme="minorHAnsi"/>
                <w:color w:val="515151" w:themeColor="text1" w:themeTint="D9"/>
              </w:rPr>
              <w:sym w:font="Symbol" w:char="F0A0"/>
            </w:r>
            <w:r w:rsidRPr="000672BF">
              <w:rPr>
                <w:rFonts w:eastAsia="Times New Roman" w:cstheme="minorHAnsi"/>
                <w:color w:val="515151" w:themeColor="text1" w:themeTint="D9"/>
              </w:rPr>
              <w:t xml:space="preserve"> op de openbare website van de school        </w:t>
            </w:r>
          </w:p>
        </w:tc>
        <w:tc>
          <w:tcPr>
            <w:tcW w:w="6191" w:type="dxa"/>
            <w:tcBorders>
              <w:top w:val="nil"/>
              <w:left w:val="nil"/>
              <w:bottom w:val="single" w:sz="8" w:space="0" w:color="auto"/>
              <w:right w:val="single" w:sz="8" w:space="0" w:color="auto"/>
            </w:tcBorders>
            <w:tcMar>
              <w:top w:w="0" w:type="dxa"/>
              <w:left w:w="108" w:type="dxa"/>
              <w:bottom w:w="0" w:type="dxa"/>
              <w:right w:w="108" w:type="dxa"/>
            </w:tcMar>
            <w:hideMark/>
          </w:tcPr>
          <w:p w14:paraId="225A89A6" w14:textId="1A9BA37A" w:rsidR="00806BA4" w:rsidRPr="000672BF" w:rsidRDefault="00806BA4" w:rsidP="00865464">
            <w:pPr>
              <w:spacing w:line="276" w:lineRule="auto"/>
              <w:rPr>
                <w:rFonts w:eastAsia="Times New Roman" w:cstheme="minorHAnsi"/>
                <w:b/>
                <w:color w:val="515151" w:themeColor="text1" w:themeTint="D9"/>
              </w:rPr>
            </w:pPr>
            <w:r w:rsidRPr="000672BF">
              <w:rPr>
                <w:rFonts w:eastAsia="Times New Roman" w:cstheme="minorHAnsi"/>
                <w:color w:val="515151" w:themeColor="text1" w:themeTint="D9"/>
              </w:rPr>
              <w:t xml:space="preserve">Informeren van (toekomstige) ouders, (toekomstige) leerlingen en andere geïnteresseerden over de school, het geven en volgen van onderwijs, geven van informatie over diverse onderwijsactiviteiten zoals schoolreisjes, schoolfeesten, etc. </w:t>
            </w:r>
            <w:r w:rsidR="00E26E3D" w:rsidRPr="000672BF">
              <w:rPr>
                <w:rFonts w:eastAsia="Times New Roman" w:cstheme="minorHAnsi"/>
                <w:color w:val="515151" w:themeColor="text1" w:themeTint="D9"/>
              </w:rPr>
              <w:t xml:space="preserve">Hiermee wordt een indruk gegeven van de school. </w:t>
            </w:r>
          </w:p>
        </w:tc>
        <w:tc>
          <w:tcPr>
            <w:tcW w:w="1123" w:type="dxa"/>
            <w:tcBorders>
              <w:top w:val="nil"/>
              <w:left w:val="nil"/>
              <w:bottom w:val="single" w:sz="8" w:space="0" w:color="auto"/>
              <w:right w:val="single" w:sz="8" w:space="0" w:color="auto"/>
            </w:tcBorders>
          </w:tcPr>
          <w:p w14:paraId="068C879D" w14:textId="71E18AED" w:rsidR="00806BA4" w:rsidRPr="000672BF" w:rsidRDefault="00806BA4" w:rsidP="00865464">
            <w:pPr>
              <w:spacing w:line="276" w:lineRule="auto"/>
              <w:rPr>
                <w:rFonts w:eastAsia="Times New Roman" w:cstheme="minorHAnsi"/>
                <w:color w:val="515151" w:themeColor="text1" w:themeTint="D9"/>
              </w:rPr>
            </w:pPr>
            <w:r w:rsidRPr="000672BF">
              <w:rPr>
                <w:rFonts w:eastAsia="Times New Roman" w:cstheme="minorHAnsi"/>
                <w:color w:val="515151" w:themeColor="text1" w:themeTint="D9"/>
              </w:rPr>
              <w:t xml:space="preserve"> </w:t>
            </w:r>
            <w:r w:rsidRPr="000672BF">
              <w:rPr>
                <w:rFonts w:eastAsia="Times New Roman" w:cstheme="minorHAnsi"/>
                <w:color w:val="515151" w:themeColor="text1" w:themeTint="D9"/>
              </w:rPr>
              <w:sym w:font="Symbol" w:char="F0A0"/>
            </w:r>
            <w:r w:rsidRPr="000672BF">
              <w:rPr>
                <w:rFonts w:eastAsia="Times New Roman" w:cstheme="minorHAnsi"/>
                <w:color w:val="515151" w:themeColor="text1" w:themeTint="D9"/>
              </w:rPr>
              <w:t xml:space="preserve"> ja     </w:t>
            </w:r>
            <w:r w:rsidRPr="000672BF">
              <w:rPr>
                <w:rFonts w:eastAsia="Times New Roman" w:cstheme="minorHAnsi"/>
                <w:color w:val="515151" w:themeColor="text1" w:themeTint="D9"/>
              </w:rPr>
              <w:sym w:font="Symbol" w:char="F0A0"/>
            </w:r>
            <w:r w:rsidRPr="000672BF">
              <w:rPr>
                <w:rFonts w:eastAsia="Times New Roman" w:cstheme="minorHAnsi"/>
                <w:color w:val="515151" w:themeColor="text1" w:themeTint="D9"/>
              </w:rPr>
              <w:t xml:space="preserve"> nee</w:t>
            </w:r>
          </w:p>
        </w:tc>
      </w:tr>
      <w:tr w:rsidR="00806BA4" w:rsidRPr="000672BF" w14:paraId="225A89AA" w14:textId="2737E5BA" w:rsidTr="00865464">
        <w:trPr>
          <w:trHeight w:val="833"/>
        </w:trPr>
        <w:tc>
          <w:tcPr>
            <w:tcW w:w="23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3734CB" w14:textId="2E4B0EB9" w:rsidR="00E26E3D" w:rsidRPr="000672BF" w:rsidRDefault="00806BA4" w:rsidP="00865464">
            <w:pPr>
              <w:spacing w:line="276" w:lineRule="auto"/>
              <w:rPr>
                <w:rFonts w:eastAsia="Times New Roman" w:cstheme="minorHAnsi"/>
                <w:color w:val="515151" w:themeColor="text1" w:themeTint="D9"/>
              </w:rPr>
            </w:pPr>
            <w:r w:rsidRPr="000672BF">
              <w:rPr>
                <w:rFonts w:eastAsia="Times New Roman" w:cstheme="minorHAnsi"/>
                <w:color w:val="515151" w:themeColor="text1" w:themeTint="D9"/>
              </w:rPr>
              <w:sym w:font="Symbol" w:char="F0A0"/>
            </w:r>
            <w:r w:rsidRPr="000672BF">
              <w:rPr>
                <w:rFonts w:eastAsia="Times New Roman" w:cstheme="minorHAnsi"/>
                <w:color w:val="515151" w:themeColor="text1" w:themeTint="D9"/>
              </w:rPr>
              <w:t xml:space="preserve"> </w:t>
            </w:r>
            <w:r w:rsidR="00E26E3D" w:rsidRPr="000672BF">
              <w:rPr>
                <w:rFonts w:eastAsia="Times New Roman" w:cstheme="minorHAnsi"/>
                <w:color w:val="515151" w:themeColor="text1" w:themeTint="D9"/>
              </w:rPr>
              <w:t xml:space="preserve">via de (besloten) school-app </w:t>
            </w:r>
          </w:p>
          <w:p w14:paraId="3EDB9673" w14:textId="767AF390" w:rsidR="00E26E3D" w:rsidRPr="000672BF" w:rsidRDefault="00E26E3D" w:rsidP="00865464">
            <w:pPr>
              <w:spacing w:line="276" w:lineRule="auto"/>
              <w:rPr>
                <w:rFonts w:eastAsia="Times New Roman" w:cstheme="minorHAnsi"/>
                <w:color w:val="515151" w:themeColor="text1" w:themeTint="D9"/>
              </w:rPr>
            </w:pPr>
            <w:r w:rsidRPr="000672BF">
              <w:rPr>
                <w:rFonts w:eastAsia="Times New Roman" w:cstheme="minorHAnsi"/>
                <w:color w:val="515151" w:themeColor="text1" w:themeTint="D9"/>
              </w:rPr>
              <w:sym w:font="Symbol" w:char="F0A0"/>
            </w:r>
            <w:r w:rsidRPr="000672BF">
              <w:rPr>
                <w:rFonts w:eastAsia="Times New Roman" w:cstheme="minorHAnsi"/>
                <w:color w:val="515151" w:themeColor="text1" w:themeTint="D9"/>
              </w:rPr>
              <w:t xml:space="preserve"> via het ouderportaal van de school</w:t>
            </w:r>
          </w:p>
          <w:p w14:paraId="225A89A8" w14:textId="10809F89" w:rsidR="00806BA4" w:rsidRPr="000672BF" w:rsidRDefault="00E26E3D" w:rsidP="00865464">
            <w:pPr>
              <w:spacing w:line="276" w:lineRule="auto"/>
              <w:rPr>
                <w:rFonts w:eastAsia="Times New Roman" w:cstheme="minorHAnsi"/>
                <w:color w:val="515151" w:themeColor="text1" w:themeTint="D9"/>
              </w:rPr>
            </w:pPr>
            <w:r w:rsidRPr="000672BF">
              <w:rPr>
                <w:rFonts w:eastAsia="Times New Roman" w:cstheme="minorHAnsi"/>
                <w:color w:val="515151" w:themeColor="text1" w:themeTint="D9"/>
              </w:rPr>
              <w:sym w:font="Symbol" w:char="F0A0"/>
            </w:r>
            <w:r w:rsidRPr="000672BF">
              <w:rPr>
                <w:rFonts w:eastAsia="Times New Roman" w:cstheme="minorHAnsi"/>
                <w:color w:val="515151" w:themeColor="text1" w:themeTint="D9"/>
              </w:rPr>
              <w:t xml:space="preserve"> </w:t>
            </w:r>
            <w:r w:rsidR="00806BA4" w:rsidRPr="000672BF">
              <w:rPr>
                <w:rFonts w:eastAsia="Times New Roman" w:cstheme="minorHAnsi"/>
                <w:color w:val="515151" w:themeColor="text1" w:themeTint="D9"/>
              </w:rPr>
              <w:t xml:space="preserve">op het besloten deel van de website van de school </w:t>
            </w:r>
            <w:r w:rsidR="00806BA4" w:rsidRPr="000672BF">
              <w:rPr>
                <w:rFonts w:eastAsia="Times New Roman" w:cstheme="minorHAnsi"/>
                <w:color w:val="515151" w:themeColor="text1" w:themeTint="D9"/>
                <w:highlight w:val="yellow"/>
              </w:rPr>
              <w:t>**</w:t>
            </w:r>
            <w:r w:rsidR="00806BA4" w:rsidRPr="000672BF">
              <w:rPr>
                <w:rFonts w:eastAsia="Times New Roman" w:cstheme="minorHAnsi"/>
                <w:color w:val="515151" w:themeColor="text1" w:themeTint="D9"/>
              </w:rPr>
              <w:t>     </w:t>
            </w:r>
          </w:p>
        </w:tc>
        <w:tc>
          <w:tcPr>
            <w:tcW w:w="6191" w:type="dxa"/>
            <w:tcBorders>
              <w:top w:val="nil"/>
              <w:left w:val="nil"/>
              <w:bottom w:val="single" w:sz="8" w:space="0" w:color="auto"/>
              <w:right w:val="single" w:sz="8" w:space="0" w:color="auto"/>
            </w:tcBorders>
            <w:tcMar>
              <w:top w:w="0" w:type="dxa"/>
              <w:left w:w="108" w:type="dxa"/>
              <w:bottom w:w="0" w:type="dxa"/>
              <w:right w:w="108" w:type="dxa"/>
            </w:tcMar>
            <w:hideMark/>
          </w:tcPr>
          <w:p w14:paraId="225A89A9" w14:textId="6B4D737B" w:rsidR="00806BA4" w:rsidRPr="000672BF" w:rsidRDefault="00806BA4" w:rsidP="00865464">
            <w:pPr>
              <w:spacing w:line="276" w:lineRule="auto"/>
              <w:rPr>
                <w:rFonts w:eastAsia="Times New Roman" w:cstheme="minorHAnsi"/>
                <w:color w:val="515151" w:themeColor="text1" w:themeTint="D9"/>
              </w:rPr>
            </w:pPr>
            <w:r w:rsidRPr="000672BF">
              <w:rPr>
                <w:rFonts w:eastAsia="Times New Roman" w:cstheme="minorHAnsi"/>
                <w:color w:val="515151" w:themeColor="text1" w:themeTint="D9"/>
              </w:rPr>
              <w:t>Informeren van ouders en leerlingen over de onderwijsactiviteiten zoals</w:t>
            </w:r>
            <w:r w:rsidR="00E26E3D" w:rsidRPr="000672BF">
              <w:rPr>
                <w:rFonts w:eastAsia="Times New Roman" w:cstheme="minorHAnsi"/>
                <w:color w:val="515151" w:themeColor="text1" w:themeTint="D9"/>
              </w:rPr>
              <w:t xml:space="preserve"> lessen,</w:t>
            </w:r>
            <w:r w:rsidRPr="000672BF">
              <w:rPr>
                <w:rFonts w:eastAsia="Times New Roman" w:cstheme="minorHAnsi"/>
                <w:color w:val="515151" w:themeColor="text1" w:themeTint="D9"/>
              </w:rPr>
              <w:t xml:space="preserve"> schoolreisjes, excursies, schoolfeesten, etc. </w:t>
            </w:r>
          </w:p>
        </w:tc>
        <w:tc>
          <w:tcPr>
            <w:tcW w:w="1123" w:type="dxa"/>
            <w:tcBorders>
              <w:top w:val="nil"/>
              <w:left w:val="nil"/>
              <w:bottom w:val="single" w:sz="8" w:space="0" w:color="auto"/>
              <w:right w:val="single" w:sz="8" w:space="0" w:color="auto"/>
            </w:tcBorders>
          </w:tcPr>
          <w:p w14:paraId="2674D548" w14:textId="429BE656" w:rsidR="00806BA4" w:rsidRPr="000672BF" w:rsidRDefault="00806BA4" w:rsidP="00865464">
            <w:pPr>
              <w:spacing w:line="276" w:lineRule="auto"/>
              <w:rPr>
                <w:rFonts w:eastAsia="Times New Roman" w:cstheme="minorHAnsi"/>
                <w:color w:val="515151" w:themeColor="text1" w:themeTint="D9"/>
              </w:rPr>
            </w:pPr>
            <w:r w:rsidRPr="000672BF">
              <w:rPr>
                <w:rFonts w:eastAsia="Times New Roman" w:cstheme="minorHAnsi"/>
                <w:color w:val="515151" w:themeColor="text1" w:themeTint="D9"/>
              </w:rPr>
              <w:t xml:space="preserve"> </w:t>
            </w:r>
            <w:r w:rsidRPr="000672BF">
              <w:rPr>
                <w:rFonts w:eastAsia="Times New Roman" w:cstheme="minorHAnsi"/>
                <w:color w:val="515151" w:themeColor="text1" w:themeTint="D9"/>
              </w:rPr>
              <w:sym w:font="Symbol" w:char="F0A0"/>
            </w:r>
            <w:r w:rsidRPr="000672BF">
              <w:rPr>
                <w:rFonts w:eastAsia="Times New Roman" w:cstheme="minorHAnsi"/>
                <w:color w:val="515151" w:themeColor="text1" w:themeTint="D9"/>
              </w:rPr>
              <w:t xml:space="preserve"> ja     </w:t>
            </w:r>
            <w:r w:rsidRPr="000672BF">
              <w:rPr>
                <w:rFonts w:eastAsia="Times New Roman" w:cstheme="minorHAnsi"/>
                <w:color w:val="515151" w:themeColor="text1" w:themeTint="D9"/>
              </w:rPr>
              <w:sym w:font="Symbol" w:char="F0A0"/>
            </w:r>
            <w:r w:rsidRPr="000672BF">
              <w:rPr>
                <w:rFonts w:eastAsia="Times New Roman" w:cstheme="minorHAnsi"/>
                <w:color w:val="515151" w:themeColor="text1" w:themeTint="D9"/>
              </w:rPr>
              <w:t xml:space="preserve"> nee</w:t>
            </w:r>
          </w:p>
        </w:tc>
      </w:tr>
      <w:tr w:rsidR="00806BA4" w:rsidRPr="000672BF" w14:paraId="225A89AD" w14:textId="6C127E8B" w:rsidTr="00865464">
        <w:tc>
          <w:tcPr>
            <w:tcW w:w="23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5A89AB" w14:textId="1E457232" w:rsidR="00806BA4" w:rsidRPr="000672BF" w:rsidRDefault="00806BA4" w:rsidP="00865464">
            <w:pPr>
              <w:spacing w:line="276" w:lineRule="auto"/>
              <w:rPr>
                <w:rFonts w:eastAsia="Times New Roman" w:cstheme="minorHAnsi"/>
                <w:color w:val="515151" w:themeColor="text1" w:themeTint="D9"/>
              </w:rPr>
            </w:pPr>
            <w:r w:rsidRPr="000672BF">
              <w:rPr>
                <w:rFonts w:eastAsia="Times New Roman" w:cstheme="minorHAnsi"/>
                <w:color w:val="515151" w:themeColor="text1" w:themeTint="D9"/>
              </w:rPr>
              <w:sym w:font="Symbol" w:char="F0A0"/>
            </w:r>
            <w:r w:rsidRPr="000672BF">
              <w:rPr>
                <w:rFonts w:eastAsia="Times New Roman" w:cstheme="minorHAnsi"/>
                <w:color w:val="515151" w:themeColor="text1" w:themeTint="D9"/>
              </w:rPr>
              <w:t xml:space="preserve"> in de (digitale) nieuwsbrief </w:t>
            </w:r>
          </w:p>
        </w:tc>
        <w:tc>
          <w:tcPr>
            <w:tcW w:w="6191" w:type="dxa"/>
            <w:tcBorders>
              <w:top w:val="nil"/>
              <w:left w:val="nil"/>
              <w:bottom w:val="single" w:sz="8" w:space="0" w:color="auto"/>
              <w:right w:val="single" w:sz="8" w:space="0" w:color="auto"/>
            </w:tcBorders>
            <w:tcMar>
              <w:top w:w="0" w:type="dxa"/>
              <w:left w:w="108" w:type="dxa"/>
              <w:bottom w:w="0" w:type="dxa"/>
              <w:right w:w="108" w:type="dxa"/>
            </w:tcMar>
            <w:hideMark/>
          </w:tcPr>
          <w:p w14:paraId="225A89AC" w14:textId="37DD25BE" w:rsidR="00806BA4" w:rsidRPr="000672BF" w:rsidRDefault="00806BA4" w:rsidP="00865464">
            <w:pPr>
              <w:spacing w:line="276" w:lineRule="auto"/>
              <w:rPr>
                <w:rFonts w:eastAsia="Times New Roman" w:cstheme="minorHAnsi"/>
                <w:color w:val="515151" w:themeColor="text1" w:themeTint="D9"/>
              </w:rPr>
            </w:pPr>
            <w:r w:rsidRPr="000672BF">
              <w:rPr>
                <w:rFonts w:eastAsia="Times New Roman" w:cstheme="minorHAnsi"/>
                <w:color w:val="515151" w:themeColor="text1" w:themeTint="D9"/>
              </w:rPr>
              <w:t>Ouders en leerlingen informeren over activiteiten en ontwikkelingen op en om school</w:t>
            </w:r>
            <w:r w:rsidR="00E26E3D" w:rsidRPr="000672BF">
              <w:rPr>
                <w:rFonts w:eastAsia="Times New Roman" w:cstheme="minorHAnsi"/>
                <w:color w:val="515151" w:themeColor="text1" w:themeTint="D9"/>
              </w:rPr>
              <w:t>.</w:t>
            </w:r>
          </w:p>
        </w:tc>
        <w:tc>
          <w:tcPr>
            <w:tcW w:w="1123" w:type="dxa"/>
            <w:tcBorders>
              <w:top w:val="nil"/>
              <w:left w:val="nil"/>
              <w:bottom w:val="single" w:sz="8" w:space="0" w:color="auto"/>
              <w:right w:val="single" w:sz="8" w:space="0" w:color="auto"/>
            </w:tcBorders>
          </w:tcPr>
          <w:p w14:paraId="1C8D8F3D" w14:textId="64E0C72A" w:rsidR="00806BA4" w:rsidRPr="000672BF" w:rsidRDefault="00806BA4" w:rsidP="00865464">
            <w:pPr>
              <w:spacing w:line="276" w:lineRule="auto"/>
              <w:rPr>
                <w:rFonts w:eastAsia="Times New Roman" w:cstheme="minorHAnsi"/>
                <w:color w:val="515151" w:themeColor="text1" w:themeTint="D9"/>
              </w:rPr>
            </w:pPr>
            <w:r w:rsidRPr="000672BF">
              <w:rPr>
                <w:rFonts w:eastAsia="Times New Roman" w:cstheme="minorHAnsi"/>
                <w:color w:val="515151" w:themeColor="text1" w:themeTint="D9"/>
              </w:rPr>
              <w:t xml:space="preserve"> </w:t>
            </w:r>
            <w:r w:rsidRPr="000672BF">
              <w:rPr>
                <w:rFonts w:eastAsia="Times New Roman" w:cstheme="minorHAnsi"/>
                <w:color w:val="515151" w:themeColor="text1" w:themeTint="D9"/>
              </w:rPr>
              <w:sym w:font="Symbol" w:char="F0A0"/>
            </w:r>
            <w:r w:rsidRPr="000672BF">
              <w:rPr>
                <w:rFonts w:eastAsia="Times New Roman" w:cstheme="minorHAnsi"/>
                <w:color w:val="515151" w:themeColor="text1" w:themeTint="D9"/>
              </w:rPr>
              <w:t xml:space="preserve"> ja     </w:t>
            </w:r>
            <w:r w:rsidRPr="000672BF">
              <w:rPr>
                <w:rFonts w:eastAsia="Times New Roman" w:cstheme="minorHAnsi"/>
                <w:color w:val="515151" w:themeColor="text1" w:themeTint="D9"/>
              </w:rPr>
              <w:sym w:font="Symbol" w:char="F0A0"/>
            </w:r>
            <w:r w:rsidRPr="000672BF">
              <w:rPr>
                <w:rFonts w:eastAsia="Times New Roman" w:cstheme="minorHAnsi"/>
                <w:color w:val="515151" w:themeColor="text1" w:themeTint="D9"/>
              </w:rPr>
              <w:t xml:space="preserve"> nee</w:t>
            </w:r>
          </w:p>
        </w:tc>
      </w:tr>
      <w:tr w:rsidR="00806BA4" w:rsidRPr="000672BF" w14:paraId="225A89B2" w14:textId="4F46FE01" w:rsidTr="00865464">
        <w:tc>
          <w:tcPr>
            <w:tcW w:w="23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5A89AE" w14:textId="6F2A1F29" w:rsidR="00806BA4" w:rsidRPr="000672BF" w:rsidRDefault="00806BA4" w:rsidP="00865464">
            <w:pPr>
              <w:spacing w:line="276" w:lineRule="auto"/>
              <w:rPr>
                <w:rFonts w:eastAsia="Times New Roman" w:cstheme="minorHAnsi"/>
                <w:color w:val="515151" w:themeColor="text1" w:themeTint="D9"/>
              </w:rPr>
            </w:pPr>
            <w:r w:rsidRPr="000672BF">
              <w:rPr>
                <w:rFonts w:eastAsia="Times New Roman" w:cstheme="minorHAnsi"/>
                <w:color w:val="515151" w:themeColor="text1" w:themeTint="D9"/>
              </w:rPr>
              <w:sym w:font="Symbol" w:char="F0A0"/>
            </w:r>
            <w:r w:rsidRPr="000672BF">
              <w:rPr>
                <w:rFonts w:eastAsia="Times New Roman" w:cstheme="minorHAnsi"/>
                <w:color w:val="515151" w:themeColor="text1" w:themeTint="D9"/>
              </w:rPr>
              <w:t xml:space="preserve"> op sociale-media accounts van de school (Twitter, Facebook,</w:t>
            </w:r>
            <w:r w:rsidR="00454554">
              <w:rPr>
                <w:rFonts w:eastAsia="Times New Roman" w:cstheme="minorHAnsi"/>
                <w:color w:val="515151" w:themeColor="text1" w:themeTint="D9"/>
              </w:rPr>
              <w:t xml:space="preserve"> YouTube,</w:t>
            </w:r>
            <w:r w:rsidRPr="000672BF">
              <w:rPr>
                <w:rFonts w:eastAsia="Times New Roman" w:cstheme="minorHAnsi"/>
                <w:color w:val="515151" w:themeColor="text1" w:themeTint="D9"/>
              </w:rPr>
              <w:t xml:space="preserve"> Instagram)</w:t>
            </w:r>
          </w:p>
          <w:p w14:paraId="225A89AF" w14:textId="77777777" w:rsidR="00806BA4" w:rsidRPr="000672BF" w:rsidRDefault="00806BA4" w:rsidP="00865464">
            <w:pPr>
              <w:spacing w:line="276" w:lineRule="auto"/>
              <w:rPr>
                <w:rFonts w:eastAsia="Times New Roman" w:cstheme="minorHAnsi"/>
                <w:color w:val="515151" w:themeColor="text1" w:themeTint="D9"/>
              </w:rPr>
            </w:pPr>
          </w:p>
        </w:tc>
        <w:tc>
          <w:tcPr>
            <w:tcW w:w="6191" w:type="dxa"/>
            <w:tcBorders>
              <w:top w:val="nil"/>
              <w:left w:val="nil"/>
              <w:bottom w:val="single" w:sz="8" w:space="0" w:color="auto"/>
              <w:right w:val="single" w:sz="8" w:space="0" w:color="auto"/>
            </w:tcBorders>
            <w:tcMar>
              <w:top w:w="0" w:type="dxa"/>
              <w:left w:w="108" w:type="dxa"/>
              <w:bottom w:w="0" w:type="dxa"/>
              <w:right w:w="108" w:type="dxa"/>
            </w:tcMar>
          </w:tcPr>
          <w:p w14:paraId="225A89B1" w14:textId="67A7B6DA" w:rsidR="00806BA4" w:rsidRPr="000672BF" w:rsidRDefault="00806BA4" w:rsidP="00865464">
            <w:pPr>
              <w:spacing w:line="276" w:lineRule="auto"/>
              <w:rPr>
                <w:rFonts w:eastAsia="Times New Roman" w:cstheme="minorHAnsi"/>
                <w:color w:val="515151" w:themeColor="text1" w:themeTint="D9"/>
              </w:rPr>
            </w:pPr>
            <w:r w:rsidRPr="000672BF">
              <w:rPr>
                <w:rFonts w:eastAsia="Times New Roman" w:cstheme="minorHAnsi"/>
                <w:color w:val="515151" w:themeColor="text1" w:themeTint="D9"/>
              </w:rPr>
              <w:t xml:space="preserve">Informatie </w:t>
            </w:r>
            <w:r w:rsidR="00E26E3D" w:rsidRPr="000672BF">
              <w:rPr>
                <w:rFonts w:eastAsia="Times New Roman" w:cstheme="minorHAnsi"/>
                <w:color w:val="515151" w:themeColor="text1" w:themeTint="D9"/>
              </w:rPr>
              <w:t xml:space="preserve">en beeldmateriaal </w:t>
            </w:r>
            <w:r w:rsidRPr="000672BF">
              <w:rPr>
                <w:rFonts w:eastAsia="Times New Roman" w:cstheme="minorHAnsi"/>
                <w:color w:val="515151" w:themeColor="text1" w:themeTint="D9"/>
              </w:rPr>
              <w:t xml:space="preserve">verspreiden over activiteiten (zoals </w:t>
            </w:r>
            <w:r w:rsidR="00E26E3D" w:rsidRPr="000672BF">
              <w:rPr>
                <w:rFonts w:eastAsia="Times New Roman" w:cstheme="minorHAnsi"/>
                <w:color w:val="515151" w:themeColor="text1" w:themeTint="D9"/>
              </w:rPr>
              <w:t xml:space="preserve">excursies en </w:t>
            </w:r>
            <w:r w:rsidRPr="000672BF">
              <w:rPr>
                <w:rFonts w:eastAsia="Times New Roman" w:cstheme="minorHAnsi"/>
                <w:color w:val="515151" w:themeColor="text1" w:themeTint="D9"/>
              </w:rPr>
              <w:t xml:space="preserve">schoolreisjes) en ontwikkelingen op </w:t>
            </w:r>
            <w:r w:rsidR="00E26E3D" w:rsidRPr="000672BF">
              <w:rPr>
                <w:rFonts w:eastAsia="Times New Roman" w:cstheme="minorHAnsi"/>
                <w:color w:val="515151" w:themeColor="text1" w:themeTint="D9"/>
              </w:rPr>
              <w:t xml:space="preserve">en rondom </w:t>
            </w:r>
            <w:r w:rsidRPr="000672BF">
              <w:rPr>
                <w:rFonts w:eastAsia="Times New Roman" w:cstheme="minorHAnsi"/>
                <w:color w:val="515151" w:themeColor="text1" w:themeTint="D9"/>
              </w:rPr>
              <w:t>school. Het delen van beeldmateriaal geeft een indruk over het gegeven onderwijs op school.</w:t>
            </w:r>
          </w:p>
        </w:tc>
        <w:tc>
          <w:tcPr>
            <w:tcW w:w="1123" w:type="dxa"/>
            <w:tcBorders>
              <w:top w:val="nil"/>
              <w:left w:val="nil"/>
              <w:bottom w:val="single" w:sz="8" w:space="0" w:color="auto"/>
              <w:right w:val="single" w:sz="8" w:space="0" w:color="auto"/>
            </w:tcBorders>
          </w:tcPr>
          <w:p w14:paraId="718B4886" w14:textId="1F3BEA7D" w:rsidR="00806BA4" w:rsidRPr="000672BF" w:rsidRDefault="00806BA4" w:rsidP="00865464">
            <w:pPr>
              <w:spacing w:line="276" w:lineRule="auto"/>
              <w:rPr>
                <w:rFonts w:eastAsia="Times New Roman" w:cstheme="minorHAnsi"/>
                <w:color w:val="515151" w:themeColor="text1" w:themeTint="D9"/>
              </w:rPr>
            </w:pPr>
            <w:r w:rsidRPr="000672BF">
              <w:rPr>
                <w:rFonts w:eastAsia="Times New Roman" w:cstheme="minorHAnsi"/>
                <w:color w:val="515151" w:themeColor="text1" w:themeTint="D9"/>
              </w:rPr>
              <w:t xml:space="preserve"> </w:t>
            </w:r>
            <w:r w:rsidRPr="000672BF">
              <w:rPr>
                <w:rFonts w:eastAsia="Times New Roman" w:cstheme="minorHAnsi"/>
                <w:color w:val="515151" w:themeColor="text1" w:themeTint="D9"/>
              </w:rPr>
              <w:sym w:font="Symbol" w:char="F0A0"/>
            </w:r>
            <w:r w:rsidRPr="000672BF">
              <w:rPr>
                <w:rFonts w:eastAsia="Times New Roman" w:cstheme="minorHAnsi"/>
                <w:color w:val="515151" w:themeColor="text1" w:themeTint="D9"/>
              </w:rPr>
              <w:t xml:space="preserve"> ja     </w:t>
            </w:r>
            <w:r w:rsidRPr="000672BF">
              <w:rPr>
                <w:rFonts w:eastAsia="Times New Roman" w:cstheme="minorHAnsi"/>
                <w:color w:val="515151" w:themeColor="text1" w:themeTint="D9"/>
              </w:rPr>
              <w:sym w:font="Symbol" w:char="F0A0"/>
            </w:r>
            <w:r w:rsidRPr="000672BF">
              <w:rPr>
                <w:rFonts w:eastAsia="Times New Roman" w:cstheme="minorHAnsi"/>
                <w:color w:val="515151" w:themeColor="text1" w:themeTint="D9"/>
              </w:rPr>
              <w:t xml:space="preserve"> nee</w:t>
            </w:r>
          </w:p>
        </w:tc>
      </w:tr>
    </w:tbl>
    <w:p w14:paraId="225A89B4" w14:textId="2384BDD5" w:rsidR="00717F62" w:rsidRPr="000672BF" w:rsidRDefault="00717F62" w:rsidP="00865464">
      <w:pPr>
        <w:spacing w:line="276" w:lineRule="auto"/>
      </w:pPr>
    </w:p>
    <w:p w14:paraId="72545317" w14:textId="6D86ED34" w:rsidR="000672BF" w:rsidRPr="000672BF" w:rsidRDefault="00E26E3D" w:rsidP="00865464">
      <w:pPr>
        <w:spacing w:line="276" w:lineRule="auto"/>
      </w:pPr>
      <w:r w:rsidRPr="000672BF">
        <w:t xml:space="preserve">De school maakt ook klassenfoto’s. Deze foto wordt beschikbaar gesteld aan alle ouders en leerlingen van de klas als leuke herinnering voor later. </w:t>
      </w:r>
      <w:r w:rsidR="000672BF" w:rsidRPr="000672BF">
        <w:t>De klassenfoto wordt wel/niet</w:t>
      </w:r>
      <w:r w:rsidR="000672BF" w:rsidRPr="000672BF">
        <w:rPr>
          <w:highlight w:val="yellow"/>
        </w:rPr>
        <w:t>***</w:t>
      </w:r>
      <w:r w:rsidR="000672BF" w:rsidRPr="000672BF">
        <w:t xml:space="preserve"> gepubliceerd (toestemming voor het gebruik van de klassenfoto valt onder te toestemming die in de tabel hiervoor wordt gevraagd). </w:t>
      </w:r>
    </w:p>
    <w:p w14:paraId="64FE9A69" w14:textId="77777777" w:rsidR="000672BF" w:rsidRPr="000672BF" w:rsidRDefault="000672BF" w:rsidP="00865464">
      <w:pPr>
        <w:spacing w:line="276" w:lineRule="auto"/>
      </w:pPr>
    </w:p>
    <w:p w14:paraId="70FBAC0F" w14:textId="23D0898D" w:rsidR="000672BF" w:rsidRPr="000672BF" w:rsidRDefault="00E26E3D" w:rsidP="00865464">
      <w:pPr>
        <w:spacing w:line="276" w:lineRule="auto"/>
      </w:pPr>
      <w:r w:rsidRPr="000672BF">
        <w:t>O</w:t>
      </w:r>
      <w:r w:rsidR="000672BF" w:rsidRPr="000672BF">
        <w:t xml:space="preserve">ndergetekende geeft </w:t>
      </w:r>
    </w:p>
    <w:p w14:paraId="63DC0C49" w14:textId="70F97300" w:rsidR="000672BF" w:rsidRPr="000672BF" w:rsidRDefault="000672BF" w:rsidP="00865464">
      <w:pPr>
        <w:spacing w:line="276" w:lineRule="auto"/>
      </w:pPr>
      <w:r w:rsidRPr="000672BF">
        <w:rPr>
          <w:rFonts w:eastAsia="Times New Roman" w:cstheme="minorHAnsi"/>
          <w:color w:val="515151" w:themeColor="text1" w:themeTint="D9"/>
        </w:rPr>
        <w:sym w:font="Symbol" w:char="F0A0"/>
      </w:r>
      <w:r w:rsidRPr="000672BF">
        <w:rPr>
          <w:rFonts w:eastAsia="Times New Roman" w:cstheme="minorHAnsi"/>
          <w:color w:val="515151" w:themeColor="text1" w:themeTint="D9"/>
        </w:rPr>
        <w:t xml:space="preserve"> </w:t>
      </w:r>
      <w:r w:rsidRPr="000672BF">
        <w:t xml:space="preserve">wel </w:t>
      </w:r>
      <w:r w:rsidR="00865464">
        <w:tab/>
      </w:r>
      <w:r w:rsidRPr="000672BF">
        <w:rPr>
          <w:rFonts w:eastAsia="Times New Roman" w:cstheme="minorHAnsi"/>
          <w:color w:val="515151" w:themeColor="text1" w:themeTint="D9"/>
        </w:rPr>
        <w:sym w:font="Symbol" w:char="F0A0"/>
      </w:r>
      <w:r w:rsidRPr="000672BF">
        <w:rPr>
          <w:rFonts w:eastAsia="Times New Roman" w:cstheme="minorHAnsi"/>
          <w:color w:val="515151" w:themeColor="text1" w:themeTint="D9"/>
        </w:rPr>
        <w:t xml:space="preserve"> </w:t>
      </w:r>
      <w:r w:rsidRPr="000672BF">
        <w:t xml:space="preserve">niet </w:t>
      </w:r>
    </w:p>
    <w:p w14:paraId="656CCA68" w14:textId="6DD37D7F" w:rsidR="000672BF" w:rsidRPr="000672BF" w:rsidRDefault="00865464" w:rsidP="00865464">
      <w:pPr>
        <w:spacing w:line="276" w:lineRule="auto"/>
      </w:pPr>
      <w:r w:rsidRPr="000672BF">
        <w:t xml:space="preserve">toestemming* om de leerling </w:t>
      </w:r>
      <w:r w:rsidR="000672BF" w:rsidRPr="000672BF">
        <w:t xml:space="preserve">op de klassenfoto te zetten. </w:t>
      </w:r>
    </w:p>
    <w:p w14:paraId="73074FD5" w14:textId="77777777" w:rsidR="00E26E3D" w:rsidRPr="000672BF" w:rsidRDefault="00E26E3D" w:rsidP="00865464">
      <w:pPr>
        <w:spacing w:line="276" w:lineRule="auto"/>
      </w:pPr>
    </w:p>
    <w:p w14:paraId="225A89B5" w14:textId="33A38290" w:rsidR="00717F62" w:rsidRPr="000672BF" w:rsidRDefault="00A3730D" w:rsidP="00865464">
      <w:pPr>
        <w:spacing w:line="276" w:lineRule="auto"/>
        <w:jc w:val="both"/>
      </w:pPr>
      <w:r w:rsidRPr="000672BF">
        <w:t xml:space="preserve">* aankruisen </w:t>
      </w:r>
      <w:r w:rsidR="00E26E3D" w:rsidRPr="000672BF">
        <w:t>wat van toepassing is</w:t>
      </w:r>
    </w:p>
    <w:p w14:paraId="225A89B6" w14:textId="77777777" w:rsidR="00507880" w:rsidRPr="000672BF" w:rsidRDefault="00507880" w:rsidP="00865464">
      <w:pPr>
        <w:spacing w:line="276" w:lineRule="auto"/>
        <w:jc w:val="both"/>
      </w:pPr>
    </w:p>
    <w:p w14:paraId="3A587E10" w14:textId="77777777" w:rsidR="000672BF" w:rsidRPr="000672BF" w:rsidRDefault="00507880" w:rsidP="00865464">
      <w:pPr>
        <w:spacing w:line="276" w:lineRule="auto"/>
        <w:jc w:val="both"/>
        <w:rPr>
          <w:highlight w:val="yellow"/>
        </w:rPr>
      </w:pPr>
      <w:r w:rsidRPr="000672BF">
        <w:rPr>
          <w:highlight w:val="yellow"/>
        </w:rPr>
        <w:t>**</w:t>
      </w:r>
      <w:r w:rsidR="00E26E3D" w:rsidRPr="000672BF">
        <w:rPr>
          <w:highlight w:val="yellow"/>
        </w:rPr>
        <w:t> let op, tekst aanpassen! D</w:t>
      </w:r>
      <w:r w:rsidRPr="000672BF">
        <w:rPr>
          <w:highlight w:val="yellow"/>
        </w:rPr>
        <w:t xml:space="preserve">eze optie alleen aanbieden als de school </w:t>
      </w:r>
      <w:r w:rsidR="00E26E3D" w:rsidRPr="000672BF">
        <w:rPr>
          <w:highlight w:val="yellow"/>
        </w:rPr>
        <w:t>een besloten school-app, ouderportaal of besloten website van de school gebruikt om met ouders van een klas van de leerling beeldmateriaal deelt.</w:t>
      </w:r>
    </w:p>
    <w:p w14:paraId="225A89B7" w14:textId="319DF56D" w:rsidR="00507880" w:rsidRPr="000672BF" w:rsidRDefault="000672BF" w:rsidP="00865464">
      <w:pPr>
        <w:spacing w:line="276" w:lineRule="auto"/>
        <w:jc w:val="both"/>
        <w:rPr>
          <w:highlight w:val="yellow"/>
        </w:rPr>
      </w:pPr>
      <w:r w:rsidRPr="000672BF">
        <w:rPr>
          <w:highlight w:val="yellow"/>
        </w:rPr>
        <w:t>*** pas de tekst aan of de school de klassenfoto</w:t>
      </w:r>
      <w:r w:rsidR="00D714B8">
        <w:rPr>
          <w:highlight w:val="yellow"/>
        </w:rPr>
        <w:t>’</w:t>
      </w:r>
      <w:r w:rsidRPr="000672BF">
        <w:rPr>
          <w:highlight w:val="yellow"/>
        </w:rPr>
        <w:t xml:space="preserve">s </w:t>
      </w:r>
      <w:r>
        <w:rPr>
          <w:highlight w:val="yellow"/>
        </w:rPr>
        <w:t xml:space="preserve">publiceert. </w:t>
      </w:r>
    </w:p>
    <w:p w14:paraId="225A89BA" w14:textId="77777777" w:rsidR="00717F62" w:rsidRPr="000672BF" w:rsidRDefault="00717F62" w:rsidP="00865464">
      <w:pPr>
        <w:spacing w:line="276" w:lineRule="auto"/>
        <w:jc w:val="both"/>
      </w:pPr>
    </w:p>
    <w:p w14:paraId="225A89BB" w14:textId="51E41A5C" w:rsidR="00717F62" w:rsidRPr="000672BF" w:rsidRDefault="00E26E3D" w:rsidP="00865464">
      <w:pPr>
        <w:spacing w:line="276" w:lineRule="auto"/>
        <w:jc w:val="both"/>
      </w:pPr>
      <w:r w:rsidRPr="000672BF">
        <w:t>Plaats en d</w:t>
      </w:r>
      <w:r w:rsidR="00717F62" w:rsidRPr="000672BF">
        <w:t>atum</w:t>
      </w:r>
      <w:r w:rsidRPr="000672BF">
        <w:t xml:space="preserve"> ondertekening</w:t>
      </w:r>
      <w:r w:rsidR="00717F62" w:rsidRPr="000672BF">
        <w:t xml:space="preserve">: </w:t>
      </w:r>
      <w:r w:rsidRPr="000672BF">
        <w:tab/>
      </w:r>
      <w:r w:rsidR="00717F62" w:rsidRPr="000672BF">
        <w:t>..............................................................................</w:t>
      </w:r>
    </w:p>
    <w:p w14:paraId="225A89BC" w14:textId="77777777" w:rsidR="00507880" w:rsidRPr="000672BF" w:rsidRDefault="00507880" w:rsidP="00865464">
      <w:pPr>
        <w:spacing w:line="276" w:lineRule="auto"/>
        <w:jc w:val="both"/>
      </w:pPr>
    </w:p>
    <w:p w14:paraId="0D051C4E" w14:textId="4F7B3E77" w:rsidR="00E26E3D" w:rsidRPr="000672BF" w:rsidRDefault="00717F62" w:rsidP="00865464">
      <w:pPr>
        <w:spacing w:line="276" w:lineRule="auto"/>
        <w:jc w:val="both"/>
      </w:pPr>
      <w:r w:rsidRPr="000672BF">
        <w:t>Handtekening ouder/verzorger:</w:t>
      </w:r>
      <w:r w:rsidR="00A3730D" w:rsidRPr="000672BF">
        <w:tab/>
      </w:r>
      <w:r w:rsidR="00E26E3D" w:rsidRPr="000672BF">
        <w:tab/>
      </w:r>
      <w:r w:rsidR="00E26E3D" w:rsidRPr="000672BF">
        <w:tab/>
        <w:t xml:space="preserve">Handtekening leerling van 16 jaar of ouder: </w:t>
      </w:r>
    </w:p>
    <w:p w14:paraId="440C7E14" w14:textId="77777777" w:rsidR="00E26E3D" w:rsidRPr="000672BF" w:rsidRDefault="00E26E3D" w:rsidP="00865464">
      <w:pPr>
        <w:spacing w:line="276" w:lineRule="auto"/>
        <w:jc w:val="both"/>
      </w:pPr>
    </w:p>
    <w:p w14:paraId="6069D4DB" w14:textId="478DAD14" w:rsidR="00E26E3D" w:rsidRPr="000672BF" w:rsidRDefault="00717F62" w:rsidP="00865464">
      <w:pPr>
        <w:spacing w:line="276" w:lineRule="auto"/>
        <w:jc w:val="both"/>
      </w:pPr>
      <w:r w:rsidRPr="000672BF">
        <w:t>.............................................</w:t>
      </w:r>
      <w:r w:rsidR="00E26E3D" w:rsidRPr="000672BF">
        <w:t>....</w:t>
      </w:r>
      <w:r w:rsidR="00E26E3D" w:rsidRPr="000672BF">
        <w:tab/>
      </w:r>
      <w:r w:rsidR="00E26E3D" w:rsidRPr="000672BF">
        <w:tab/>
      </w:r>
      <w:r w:rsidR="00E26E3D" w:rsidRPr="000672BF">
        <w:tab/>
        <w:t>..................................................</w:t>
      </w:r>
    </w:p>
    <w:p w14:paraId="225A89C1" w14:textId="28E1258A" w:rsidR="00D2478D" w:rsidRPr="000672BF" w:rsidRDefault="00D2478D" w:rsidP="00865464">
      <w:pPr>
        <w:spacing w:line="276" w:lineRule="auto"/>
        <w:jc w:val="both"/>
      </w:pPr>
    </w:p>
    <w:p w14:paraId="225A89C2" w14:textId="0D886ED3" w:rsidR="00D2478D" w:rsidRDefault="00E26E3D" w:rsidP="00865464">
      <w:pPr>
        <w:spacing w:line="276" w:lineRule="auto"/>
        <w:jc w:val="both"/>
      </w:pPr>
      <w:r w:rsidRPr="000672BF">
        <w:t xml:space="preserve">Naam ouder/verzorger: </w:t>
      </w:r>
    </w:p>
    <w:p w14:paraId="46105098" w14:textId="77777777" w:rsidR="00865464" w:rsidRPr="000672BF" w:rsidRDefault="00865464" w:rsidP="00865464">
      <w:pPr>
        <w:spacing w:line="276" w:lineRule="auto"/>
        <w:jc w:val="both"/>
      </w:pPr>
    </w:p>
    <w:p w14:paraId="1C53F8D1" w14:textId="0DB05194" w:rsidR="00E26E3D" w:rsidRDefault="00E26E3D" w:rsidP="00865464">
      <w:pPr>
        <w:spacing w:line="276" w:lineRule="auto"/>
        <w:jc w:val="both"/>
      </w:pPr>
      <w:r w:rsidRPr="000672BF">
        <w:t>..................................................</w:t>
      </w:r>
    </w:p>
    <w:p w14:paraId="225A89C6" w14:textId="616B9EA1" w:rsidR="00717F62" w:rsidRPr="000672BF" w:rsidRDefault="00A3730D" w:rsidP="00865464">
      <w:pPr>
        <w:spacing w:line="276" w:lineRule="auto"/>
        <w:jc w:val="both"/>
      </w:pPr>
      <w:r w:rsidRPr="000672BF">
        <w:rPr>
          <w:b/>
          <w:u w:val="single"/>
        </w:rPr>
        <w:t xml:space="preserve">Toelichting </w:t>
      </w:r>
      <w:r w:rsidR="00865464">
        <w:rPr>
          <w:b/>
          <w:u w:val="single"/>
        </w:rPr>
        <w:t xml:space="preserve">voor de school bij het </w:t>
      </w:r>
      <w:r w:rsidRPr="000672BF">
        <w:rPr>
          <w:b/>
          <w:u w:val="single"/>
        </w:rPr>
        <w:t xml:space="preserve">gebruik </w:t>
      </w:r>
      <w:r w:rsidR="00865464">
        <w:rPr>
          <w:b/>
          <w:u w:val="single"/>
        </w:rPr>
        <w:t xml:space="preserve">van het </w:t>
      </w:r>
      <w:r w:rsidRPr="000672BF">
        <w:rPr>
          <w:b/>
          <w:u w:val="single"/>
        </w:rPr>
        <w:t>formulier toestemming</w:t>
      </w:r>
      <w:r w:rsidR="00865464">
        <w:rPr>
          <w:b/>
          <w:u w:val="single"/>
        </w:rPr>
        <w:t xml:space="preserve"> gebruik beeldmateriaal</w:t>
      </w:r>
    </w:p>
    <w:p w14:paraId="225A89C7" w14:textId="10323BBE" w:rsidR="00A3730D" w:rsidRDefault="00A3730D" w:rsidP="00865464">
      <w:pPr>
        <w:spacing w:line="276" w:lineRule="auto"/>
        <w:jc w:val="both"/>
      </w:pPr>
    </w:p>
    <w:p w14:paraId="722AB439" w14:textId="6E9CE010" w:rsidR="00865464" w:rsidRPr="00865464" w:rsidRDefault="00865464" w:rsidP="00865464">
      <w:pPr>
        <w:spacing w:line="276" w:lineRule="auto"/>
        <w:jc w:val="both"/>
      </w:pPr>
      <w:r w:rsidRPr="00865464">
        <w:t xml:space="preserve">Er kunnen goede redenen zijn </w:t>
      </w:r>
      <w:r>
        <w:t xml:space="preserve">dat ouders of leerlingen niet willen dat beeldmateriaal van de leerling door de school wordt gepubliceerd. Dat heeft met het mensenrecht privacy te maken: de ouders van een leerling (of de leerling zelf, als deze 16 jaar of ouder is) gaan zelf over de gegevens van de leerling. Daarom moet een school altijd toestemming vragen als ze beeldmateriaal van de leerling willen publiceren. </w:t>
      </w:r>
    </w:p>
    <w:p w14:paraId="350641D7" w14:textId="77777777" w:rsidR="00865464" w:rsidRPr="000672BF" w:rsidRDefault="00865464" w:rsidP="00865464">
      <w:pPr>
        <w:spacing w:line="276" w:lineRule="auto"/>
        <w:jc w:val="both"/>
      </w:pPr>
    </w:p>
    <w:p w14:paraId="375DD7EE" w14:textId="77777777" w:rsidR="00865464" w:rsidRDefault="00865464" w:rsidP="00865464">
      <w:pPr>
        <w:spacing w:line="276" w:lineRule="auto"/>
        <w:jc w:val="both"/>
      </w:pPr>
      <w:r>
        <w:t xml:space="preserve">Er zijn twee uitzonderingen voor de eis om toestemming te vragen: </w:t>
      </w:r>
    </w:p>
    <w:p w14:paraId="788B9B6B" w14:textId="5BD98E6C" w:rsidR="00865464" w:rsidRDefault="00865464" w:rsidP="00865464">
      <w:pPr>
        <w:pStyle w:val="Lijstalinea"/>
        <w:numPr>
          <w:ilvl w:val="0"/>
          <w:numId w:val="15"/>
        </w:numPr>
        <w:spacing w:line="276" w:lineRule="auto"/>
        <w:jc w:val="both"/>
      </w:pPr>
      <w:r>
        <w:t>e</w:t>
      </w:r>
      <w:r w:rsidR="00407B83" w:rsidRPr="000672BF">
        <w:rPr>
          <w:szCs w:val="18"/>
        </w:rPr>
        <w:t xml:space="preserve">r is geen toestemming van ouders nodig voor het gebruik van </w:t>
      </w:r>
      <w:r w:rsidR="0071771C" w:rsidRPr="000672BF">
        <w:rPr>
          <w:szCs w:val="18"/>
        </w:rPr>
        <w:t>beeldmateriaal</w:t>
      </w:r>
      <w:r w:rsidR="00407B83" w:rsidRPr="000672BF">
        <w:rPr>
          <w:szCs w:val="18"/>
        </w:rPr>
        <w:t xml:space="preserve"> in de klas en les voor onderwijskundige doeleinden</w:t>
      </w:r>
      <w:r>
        <w:t>, mits die beelden niet gepubliceerd worden (en alleen maar in de les worden gebruikt). Denk bijvoorbeeld aan het maken van een versierd fotolijstje met een foto van de leerling</w:t>
      </w:r>
      <w:r w:rsidR="00454554">
        <w:t xml:space="preserve"> als cadeau voor moeder</w:t>
      </w:r>
      <w:r w:rsidR="00C12F62">
        <w:t>- of vader</w:t>
      </w:r>
      <w:r w:rsidR="00454554">
        <w:t>dag</w:t>
      </w:r>
      <w:r>
        <w:t xml:space="preserve">, of een tekenopdracht om een zelfportret te maken aan de hand van een foto. </w:t>
      </w:r>
    </w:p>
    <w:p w14:paraId="70819044" w14:textId="03AD8169" w:rsidR="00865464" w:rsidRDefault="00865464" w:rsidP="00865464">
      <w:pPr>
        <w:pStyle w:val="Lijstalinea"/>
        <w:numPr>
          <w:ilvl w:val="0"/>
          <w:numId w:val="15"/>
        </w:numPr>
        <w:spacing w:line="276" w:lineRule="auto"/>
        <w:jc w:val="both"/>
      </w:pPr>
      <w:r>
        <w:t xml:space="preserve">er </w:t>
      </w:r>
      <w:r w:rsidR="00407B83" w:rsidRPr="000672BF">
        <w:t>is geen toestemming nodig</w:t>
      </w:r>
      <w:r w:rsidR="00CA2A45" w:rsidRPr="000672BF">
        <w:t xml:space="preserve"> voor </w:t>
      </w:r>
      <w:r>
        <w:t xml:space="preserve">het gebruik van een foto voor identificatiedoeleinden. Het gaat bijvoorbeeld om </w:t>
      </w:r>
      <w:r w:rsidR="00CA2A45" w:rsidRPr="000672BF">
        <w:t xml:space="preserve">het plaatsen van een foto op een schoolpas of </w:t>
      </w:r>
      <w:r w:rsidR="00407B83" w:rsidRPr="000672BF">
        <w:t xml:space="preserve">voor </w:t>
      </w:r>
      <w:r w:rsidR="00CA2A45" w:rsidRPr="000672BF">
        <w:t>gebruik van een foto in het administratiesysteem</w:t>
      </w:r>
      <w:r>
        <w:t xml:space="preserve">. </w:t>
      </w:r>
    </w:p>
    <w:p w14:paraId="4C5C68ED" w14:textId="77777777" w:rsidR="00865464" w:rsidRDefault="00865464" w:rsidP="00865464">
      <w:pPr>
        <w:spacing w:line="276" w:lineRule="auto"/>
        <w:jc w:val="both"/>
      </w:pPr>
    </w:p>
    <w:p w14:paraId="225A89C8" w14:textId="65631545" w:rsidR="00CA2A45" w:rsidRPr="000672BF" w:rsidRDefault="00865464" w:rsidP="00865464">
      <w:pPr>
        <w:spacing w:line="276" w:lineRule="auto"/>
        <w:jc w:val="both"/>
      </w:pPr>
      <w:r>
        <w:t xml:space="preserve">Bij </w:t>
      </w:r>
      <w:r w:rsidR="00CA2A45" w:rsidRPr="000672BF">
        <w:t xml:space="preserve">het gebruik van beeldmateriaal </w:t>
      </w:r>
      <w:r>
        <w:t xml:space="preserve">van leerlingen gelden altijd </w:t>
      </w:r>
      <w:r w:rsidR="00CA2A45" w:rsidRPr="000672BF">
        <w:t xml:space="preserve">de gewone privacyregels (zoals dataminimalisatie: terughoudend omgaan met </w:t>
      </w:r>
      <w:r w:rsidR="0071771C" w:rsidRPr="000672BF">
        <w:t>beeldmateriaal</w:t>
      </w:r>
      <w:r w:rsidR="00CA2A45" w:rsidRPr="000672BF">
        <w:t xml:space="preserve"> van leerlingen). </w:t>
      </w:r>
    </w:p>
    <w:p w14:paraId="225A89C9" w14:textId="77777777" w:rsidR="00CA2A45" w:rsidRPr="000672BF" w:rsidRDefault="00CA2A45" w:rsidP="00865464">
      <w:pPr>
        <w:spacing w:line="276" w:lineRule="auto"/>
        <w:jc w:val="both"/>
      </w:pPr>
    </w:p>
    <w:p w14:paraId="225A89CA" w14:textId="77777777" w:rsidR="00B41E28" w:rsidRPr="000672BF" w:rsidRDefault="00CA2A45" w:rsidP="00865464">
      <w:pPr>
        <w:spacing w:line="276" w:lineRule="auto"/>
        <w:jc w:val="both"/>
      </w:pPr>
      <w:r w:rsidRPr="000672BF">
        <w:t>In het toestemmingsformulier is aparte toestemming opgenomen voor verschillende categorieën. De wetgever eist dat een ouder een goed</w:t>
      </w:r>
      <w:r w:rsidR="0071771C" w:rsidRPr="000672BF">
        <w:t xml:space="preserve"> </w:t>
      </w:r>
      <w:r w:rsidRPr="000672BF">
        <w:t>geïnformeerd</w:t>
      </w:r>
      <w:r w:rsidR="00407B83" w:rsidRPr="000672BF">
        <w:t>e</w:t>
      </w:r>
      <w:r w:rsidRPr="000672BF">
        <w:t xml:space="preserve"> beslissing kan nemen, die ook </w:t>
      </w:r>
      <w:r w:rsidRPr="000672BF">
        <w:rPr>
          <w:b/>
        </w:rPr>
        <w:t>specifiek</w:t>
      </w:r>
      <w:r w:rsidRPr="000672BF">
        <w:t xml:space="preserve"> is. Het vragen van toestemming </w:t>
      </w:r>
      <w:r w:rsidR="00407B83" w:rsidRPr="000672BF">
        <w:t>‘</w:t>
      </w:r>
      <w:r w:rsidRPr="000672BF">
        <w:t>voor gebruik van foto’s door de school</w:t>
      </w:r>
      <w:r w:rsidR="00407B83" w:rsidRPr="000672BF">
        <w:t>’</w:t>
      </w:r>
      <w:r w:rsidRPr="000672BF">
        <w:t xml:space="preserve"> is dat zeker niet. </w:t>
      </w:r>
      <w:r w:rsidR="00407B83" w:rsidRPr="000672BF">
        <w:t>Als school mag je het dus niet zo formuleren:</w:t>
      </w:r>
      <w:r w:rsidRPr="000672BF">
        <w:t xml:space="preserve"> </w:t>
      </w:r>
      <w:r w:rsidR="00407B83" w:rsidRPr="000672BF">
        <w:t>‘</w:t>
      </w:r>
      <w:r w:rsidRPr="000672BF">
        <w:t>als u niet wilt dat we foto’s van uw kind gebruiken, moet u dat maar zeggen</w:t>
      </w:r>
      <w:r w:rsidR="00407B83" w:rsidRPr="000672BF">
        <w:t>’. Dit is een</w:t>
      </w:r>
      <w:r w:rsidR="00D2478D" w:rsidRPr="000672BF">
        <w:t xml:space="preserve"> </w:t>
      </w:r>
      <w:r w:rsidR="00407B83" w:rsidRPr="000672BF">
        <w:t>‘</w:t>
      </w:r>
      <w:proofErr w:type="spellStart"/>
      <w:r w:rsidRPr="000672BF">
        <w:t>opt</w:t>
      </w:r>
      <w:proofErr w:type="spellEnd"/>
      <w:r w:rsidRPr="000672BF">
        <w:t>-out</w:t>
      </w:r>
      <w:r w:rsidR="00407B83" w:rsidRPr="000672BF">
        <w:t>’, en dit</w:t>
      </w:r>
      <w:r w:rsidR="00D2478D" w:rsidRPr="000672BF">
        <w:t xml:space="preserve"> </w:t>
      </w:r>
      <w:r w:rsidRPr="000672BF">
        <w:t>is in strijd met de wet.</w:t>
      </w:r>
    </w:p>
    <w:p w14:paraId="225A89CB" w14:textId="2533EDC8" w:rsidR="00D2478D" w:rsidRDefault="00D2478D" w:rsidP="00865464">
      <w:pPr>
        <w:spacing w:line="276" w:lineRule="auto"/>
        <w:jc w:val="both"/>
        <w:rPr>
          <w:b/>
        </w:rPr>
      </w:pPr>
    </w:p>
    <w:p w14:paraId="5435D2D8" w14:textId="10F035EC" w:rsidR="00865464" w:rsidRDefault="00865464" w:rsidP="00865464">
      <w:pPr>
        <w:spacing w:line="276" w:lineRule="auto"/>
        <w:jc w:val="both"/>
        <w:rPr>
          <w:b/>
        </w:rPr>
      </w:pPr>
      <w:r>
        <w:rPr>
          <w:b/>
        </w:rPr>
        <w:t>Klassenfoto</w:t>
      </w:r>
    </w:p>
    <w:p w14:paraId="24C4E1FC" w14:textId="6090FAEA" w:rsidR="00865464" w:rsidRPr="00865464" w:rsidRDefault="00865464" w:rsidP="00A8183B">
      <w:r>
        <w:t>De school mag gewoon foto</w:t>
      </w:r>
      <w:r w:rsidR="00454554">
        <w:t>’</w:t>
      </w:r>
      <w:r>
        <w:t xml:space="preserve">s </w:t>
      </w:r>
      <w:r w:rsidR="00454554">
        <w:t xml:space="preserve">of video’s </w:t>
      </w:r>
      <w:r>
        <w:t xml:space="preserve">maken, daar is geen toestemming voor nodig. Pas als de school beeldmateriaal wil gaan verspreiden, is toestemming nodig. De uitzondering op deze regel is de klassenfoto. </w:t>
      </w:r>
      <w:r w:rsidR="00A8183B">
        <w:t xml:space="preserve">Deze foto </w:t>
      </w:r>
      <w:r>
        <w:t>is een leuke herinnering voor later</w:t>
      </w:r>
      <w:r w:rsidR="00454554">
        <w:t xml:space="preserve">, en het is traditie </w:t>
      </w:r>
      <w:r w:rsidR="00A8183B">
        <w:t>deze foto jaarlijks wordt gemaakt</w:t>
      </w:r>
      <w:r>
        <w:t xml:space="preserve">. </w:t>
      </w:r>
      <w:r w:rsidR="00454554">
        <w:t>Maar e</w:t>
      </w:r>
      <w:r>
        <w:t xml:space="preserve">r kunnen goede redenen zijn dat een ouder niet wil dat zijn/haar kind </w:t>
      </w:r>
      <w:r w:rsidR="00A8183B">
        <w:t xml:space="preserve">niet op de klassenfoto wordt gezet, of dat de foto met zijn/haar kind </w:t>
      </w:r>
      <w:r>
        <w:t>bij andere ouders</w:t>
      </w:r>
      <w:r w:rsidR="00454554">
        <w:t>/familie van klasgenoten</w:t>
      </w:r>
      <w:r w:rsidR="00A8183B">
        <w:t xml:space="preserve"> terecht komt</w:t>
      </w:r>
      <w:r w:rsidR="00454554">
        <w:t xml:space="preserve">. </w:t>
      </w:r>
      <w:r w:rsidR="00A8183B">
        <w:t xml:space="preserve">Vraag dus altijd toestemming om de klassenfoto te maken. Heb je van een leerling geen toestemming voor het </w:t>
      </w:r>
      <w:r w:rsidR="00A8183B" w:rsidRPr="00A8183B">
        <w:rPr>
          <w:u w:val="single"/>
        </w:rPr>
        <w:t>maken</w:t>
      </w:r>
      <w:r w:rsidR="00A8183B">
        <w:t xml:space="preserve"> van de klassenfoto? Dan gaat hij/zij niet op de klassenfoto!</w:t>
      </w:r>
    </w:p>
    <w:p w14:paraId="4FC29125" w14:textId="77777777" w:rsidR="00865464" w:rsidRPr="000672BF" w:rsidRDefault="00865464" w:rsidP="00A8183B">
      <w:pPr>
        <w:rPr>
          <w:b/>
        </w:rPr>
      </w:pPr>
    </w:p>
    <w:p w14:paraId="225A89CC" w14:textId="77777777" w:rsidR="00A3730D" w:rsidRPr="000672BF" w:rsidRDefault="00B41E28" w:rsidP="00865464">
      <w:pPr>
        <w:spacing w:line="276" w:lineRule="auto"/>
        <w:jc w:val="both"/>
        <w:rPr>
          <w:b/>
          <w:u w:val="single"/>
        </w:rPr>
      </w:pPr>
      <w:r w:rsidRPr="000672BF">
        <w:rPr>
          <w:b/>
        </w:rPr>
        <w:t xml:space="preserve">Foto’s maken door ouders op school   </w:t>
      </w:r>
    </w:p>
    <w:p w14:paraId="225A89CF" w14:textId="4CF82613" w:rsidR="00B41E28" w:rsidRPr="000672BF" w:rsidRDefault="00B41E28" w:rsidP="00865464">
      <w:pPr>
        <w:spacing w:line="276" w:lineRule="auto"/>
        <w:jc w:val="both"/>
      </w:pPr>
      <w:r w:rsidRPr="000672BF">
        <w:t xml:space="preserve">Het kan voorkomen dat ouders het vervelend vinden dat andere ouders foto’s </w:t>
      </w:r>
      <w:r w:rsidR="00407B83" w:rsidRPr="000672BF">
        <w:t xml:space="preserve">maken </w:t>
      </w:r>
      <w:r w:rsidRPr="000672BF">
        <w:t xml:space="preserve">van hun kinderen. Meestal overleggen deze ouders samen over het maken en gebruik van die foto’s. Soms komen ouders er samen niet uit en dan wordt de school gevraagd om iets te regelen. </w:t>
      </w:r>
    </w:p>
    <w:p w14:paraId="225A89D0" w14:textId="77777777" w:rsidR="00B41E28" w:rsidRPr="000672BF" w:rsidRDefault="00B41E28" w:rsidP="00865464">
      <w:pPr>
        <w:spacing w:line="276" w:lineRule="auto"/>
        <w:jc w:val="both"/>
      </w:pPr>
    </w:p>
    <w:p w14:paraId="225A89D1" w14:textId="77777777" w:rsidR="00A3730D" w:rsidRPr="000672BF" w:rsidRDefault="00B41E28" w:rsidP="00865464">
      <w:pPr>
        <w:spacing w:line="276" w:lineRule="auto"/>
        <w:jc w:val="both"/>
      </w:pPr>
      <w:r w:rsidRPr="000672BF">
        <w:t xml:space="preserve">De school wil voor álle kinderen een veilige omgeving zijn, en niet een plek waar kinderen (en hun ouders) bang hoeven te zijn steeds te worden gefotografeerd. Het maken van foto’s en video’s op school kan </w:t>
      </w:r>
      <w:r w:rsidR="00407B83" w:rsidRPr="000672BF">
        <w:t xml:space="preserve">moeilijk </w:t>
      </w:r>
      <w:r w:rsidRPr="000672BF">
        <w:t>worden verboden, maar kan wel aan banden worden gelegd. Door bijvoorbeeld verwachtingen uit te spreken naar ouders over fotograferen tijdens een schoolactiviteit, of door ouders in de nieuwsbrief te vragen terughoudend te zijn met het maken en publiceren van foto’s. Mocht dat niet het gewenste effe</w:t>
      </w:r>
      <w:r w:rsidR="00B07D84" w:rsidRPr="000672BF">
        <w:t xml:space="preserve">ct hebben, dan kan de school </w:t>
      </w:r>
      <w:r w:rsidR="00407B83" w:rsidRPr="000672BF">
        <w:t>regels voor het maken van foto’s op school vastleggen</w:t>
      </w:r>
      <w:r w:rsidRPr="000672BF">
        <w:t xml:space="preserve"> in het privacyreglement of in een aparte gedragscode of</w:t>
      </w:r>
      <w:r w:rsidR="00407B83" w:rsidRPr="000672BF">
        <w:t xml:space="preserve"> een</w:t>
      </w:r>
      <w:r w:rsidR="00D5438E" w:rsidRPr="000672BF">
        <w:t xml:space="preserve"> protocol</w:t>
      </w:r>
      <w:r w:rsidRPr="000672BF">
        <w:t xml:space="preserve">. Een schoolgebouw is niet zomaar een openbare plaats waar iedereen toegang toe heeft. De school kan aan het verlenen van toegang dus voorwaarden </w:t>
      </w:r>
      <w:r w:rsidR="00AE6141" w:rsidRPr="000672BF">
        <w:t>stellen</w:t>
      </w:r>
      <w:r w:rsidRPr="000672BF">
        <w:t xml:space="preserve"> zoals de (extreme) regel dat fotograferen van leerlingen tijdens de les of in klas alleen is toegestaan door docenten.</w:t>
      </w:r>
    </w:p>
    <w:p w14:paraId="225A89D2" w14:textId="77777777" w:rsidR="0071771C" w:rsidRPr="000672BF" w:rsidRDefault="0071771C" w:rsidP="00865464">
      <w:pPr>
        <w:spacing w:line="276" w:lineRule="auto"/>
        <w:jc w:val="both"/>
      </w:pPr>
    </w:p>
    <w:p w14:paraId="225A89D3" w14:textId="77777777" w:rsidR="0071771C" w:rsidRPr="000672BF" w:rsidRDefault="0071771C" w:rsidP="00865464">
      <w:pPr>
        <w:spacing w:line="276" w:lineRule="auto"/>
        <w:jc w:val="both"/>
      </w:pPr>
      <w:r w:rsidRPr="000672BF">
        <w:t xml:space="preserve">Als er beeldmateriaal op het beveiligde deel van de website door ouders gekopieerd wordt en vervolgens gedeeld via sociale media is dat niet meer de verantwoordelijkheid van de school. </w:t>
      </w:r>
      <w:r w:rsidR="00902EEB" w:rsidRPr="000672BF">
        <w:t>De school doet er wel goed aan om dit bij ouders onder de aandacht te brengen en hen te wijzen op hun verantwoordelijkheid hierin.</w:t>
      </w:r>
    </w:p>
    <w:p w14:paraId="225A89D5" w14:textId="77777777" w:rsidR="00B41E28" w:rsidRPr="000672BF" w:rsidRDefault="00B41E28" w:rsidP="00865464">
      <w:pPr>
        <w:spacing w:line="276" w:lineRule="auto"/>
        <w:jc w:val="both"/>
        <w:rPr>
          <w:b/>
        </w:rPr>
      </w:pPr>
    </w:p>
    <w:p w14:paraId="225A89D6" w14:textId="77777777" w:rsidR="00B41E28" w:rsidRPr="000672BF" w:rsidRDefault="00B41E28" w:rsidP="00865464">
      <w:pPr>
        <w:spacing w:line="276" w:lineRule="auto"/>
        <w:jc w:val="both"/>
        <w:rPr>
          <w:b/>
        </w:rPr>
      </w:pPr>
      <w:r w:rsidRPr="000672BF">
        <w:rPr>
          <w:b/>
        </w:rPr>
        <w:t>Toestemming geven door één of twee ouders</w:t>
      </w:r>
    </w:p>
    <w:p w14:paraId="225A89D7" w14:textId="77777777" w:rsidR="00D2478D" w:rsidRPr="000672BF" w:rsidRDefault="00B25BFF" w:rsidP="00865464">
      <w:pPr>
        <w:spacing w:line="276" w:lineRule="auto"/>
        <w:jc w:val="both"/>
      </w:pPr>
      <w:r w:rsidRPr="000672BF">
        <w:t xml:space="preserve">Het is de </w:t>
      </w:r>
      <w:r w:rsidR="00B41E28" w:rsidRPr="000672BF">
        <w:t xml:space="preserve">vraag </w:t>
      </w:r>
      <w:r w:rsidR="00D5438E" w:rsidRPr="000672BF">
        <w:t>of</w:t>
      </w:r>
      <w:r w:rsidR="00B41E28" w:rsidRPr="000672BF">
        <w:t xml:space="preserve"> de toestemmingsverklaring door één of </w:t>
      </w:r>
      <w:r w:rsidRPr="000672BF">
        <w:t xml:space="preserve">beide </w:t>
      </w:r>
      <w:r w:rsidR="00B41E28" w:rsidRPr="000672BF">
        <w:t>ouders moet</w:t>
      </w:r>
      <w:r w:rsidRPr="000672BF">
        <w:t>en worden ondertekend.</w:t>
      </w:r>
      <w:r w:rsidR="00D2478D" w:rsidRPr="000672BF">
        <w:t xml:space="preserve"> </w:t>
      </w:r>
    </w:p>
    <w:p w14:paraId="225A89D8" w14:textId="77777777" w:rsidR="00D2478D" w:rsidRPr="000672BF" w:rsidRDefault="00D2478D" w:rsidP="00865464">
      <w:pPr>
        <w:spacing w:line="276" w:lineRule="auto"/>
        <w:jc w:val="both"/>
      </w:pPr>
    </w:p>
    <w:p w14:paraId="225A89E1" w14:textId="033028BA" w:rsidR="00B41E28" w:rsidRPr="000672BF" w:rsidRDefault="00B41E28" w:rsidP="00C12F62">
      <w:pPr>
        <w:spacing w:line="276" w:lineRule="auto"/>
        <w:jc w:val="both"/>
      </w:pPr>
      <w:r w:rsidRPr="000672BF">
        <w:t xml:space="preserve">Als leerlingen jonger </w:t>
      </w:r>
      <w:r w:rsidR="00B25BFF" w:rsidRPr="000672BF">
        <w:t xml:space="preserve">zijn </w:t>
      </w:r>
      <w:r w:rsidRPr="000672BF">
        <w:t>dan 16</w:t>
      </w:r>
      <w:r w:rsidR="00AE6141" w:rsidRPr="000672BF">
        <w:t xml:space="preserve"> </w:t>
      </w:r>
      <w:r w:rsidRPr="000672BF">
        <w:t xml:space="preserve">beslissen de wettelijk vertegenwoordigers </w:t>
      </w:r>
      <w:r w:rsidR="00CA2A45" w:rsidRPr="000672BF">
        <w:t xml:space="preserve">(de ouders) </w:t>
      </w:r>
      <w:r w:rsidRPr="000672BF">
        <w:t>over de privacy</w:t>
      </w:r>
      <w:r w:rsidR="00CA2A45" w:rsidRPr="000672BF">
        <w:t xml:space="preserve">. De wet gaat ervan uit dat je als school mag vertrouwen op de mededelingen van één ouder. Als dat vertrouwen terecht is, dan is de andere ouder ook gebonden aan die mededeling. Bij het ondertekenen van de toestemmingsverklaring, mag de school dus vertrouwen op de toestemming als één ouder die geeft. Alleen als de school weet dat de andere ouder (die niet getekend heeft) tegen de toestemming is, mag de school niet uitgaan van die ene ondertekening. Dan moet de school van beide ouders toestemming hebben. Vooral </w:t>
      </w:r>
      <w:r w:rsidR="00B25BFF" w:rsidRPr="000672BF">
        <w:t>bij</w:t>
      </w:r>
      <w:r w:rsidR="00CA2A45" w:rsidRPr="000672BF">
        <w:t xml:space="preserve"> gescheiden ouders kan het verstandig zijn om </w:t>
      </w:r>
      <w:r w:rsidR="00A8183B">
        <w:t xml:space="preserve">van </w:t>
      </w:r>
      <w:r w:rsidR="00CA2A45" w:rsidRPr="000672BF">
        <w:t xml:space="preserve">beide ouders </w:t>
      </w:r>
      <w:r w:rsidR="00A8183B">
        <w:t xml:space="preserve">toestemming </w:t>
      </w:r>
      <w:r w:rsidR="00CA2A45" w:rsidRPr="000672BF">
        <w:t>te vragen. Voor het intrekken van toestemming is de mededeling van één ouder ook voldoende. Bij twijfel is het beter om te vertrouwen op twee handtekeningen, of om de foto dan maar niet te gebruiken.</w:t>
      </w:r>
    </w:p>
    <w:p w14:paraId="225A89E5" w14:textId="77777777" w:rsidR="00A3730D" w:rsidRPr="000672BF" w:rsidRDefault="00A3730D" w:rsidP="00865464">
      <w:pPr>
        <w:spacing w:line="276" w:lineRule="auto"/>
        <w:rPr>
          <w:b/>
          <w:u w:val="single"/>
        </w:rPr>
      </w:pPr>
    </w:p>
    <w:sectPr w:rsidR="00A3730D" w:rsidRPr="000672BF" w:rsidSect="000672BF">
      <w:head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5469B" w14:textId="77777777" w:rsidR="006D263C" w:rsidRDefault="006D263C">
      <w:r>
        <w:separator/>
      </w:r>
    </w:p>
  </w:endnote>
  <w:endnote w:type="continuationSeparator" w:id="0">
    <w:p w14:paraId="5DC4401E" w14:textId="77777777" w:rsidR="006D263C" w:rsidRDefault="006D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E95CD" w14:textId="77777777" w:rsidR="006D263C" w:rsidRDefault="006D263C">
      <w:r>
        <w:t>Jonker</w:t>
      </w:r>
      <w:r>
        <w:separator/>
      </w:r>
    </w:p>
  </w:footnote>
  <w:footnote w:type="continuationSeparator" w:id="0">
    <w:p w14:paraId="4D0B43D1" w14:textId="77777777" w:rsidR="006D263C" w:rsidRDefault="006D2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89EA" w14:textId="77777777" w:rsidR="00680658" w:rsidRDefault="00680658" w:rsidP="004D7E4C">
    <w:pPr>
      <w:pStyle w:val="Koptekst"/>
      <w:ind w:left="-19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D20F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6293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20F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32CC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369F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8A2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9206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E6D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48B1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FC2F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7A6476"/>
    <w:multiLevelType w:val="hybridMultilevel"/>
    <w:tmpl w:val="C630A5C6"/>
    <w:lvl w:ilvl="0" w:tplc="EDFC81B0">
      <w:start w:val="1"/>
      <w:numFmt w:val="decimal"/>
      <w:pStyle w:val="Kopeenvoudigenummering"/>
      <w:lvlText w:val="%1."/>
      <w:lvlJc w:val="left"/>
      <w:pPr>
        <w:ind w:left="36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249657D"/>
    <w:multiLevelType w:val="hybridMultilevel"/>
    <w:tmpl w:val="92A689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EB617F1"/>
    <w:multiLevelType w:val="multilevel"/>
    <w:tmpl w:val="87FC65F8"/>
    <w:lvl w:ilvl="0">
      <w:start w:val="1"/>
      <w:numFmt w:val="decimal"/>
      <w:pStyle w:val="doNumbering"/>
      <w:lvlText w:val="%1."/>
      <w:lvlJc w:val="left"/>
      <w:pPr>
        <w:ind w:left="357" w:hanging="3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3" w15:restartNumberingAfterBreak="0">
    <w:nsid w:val="73CE6F7E"/>
    <w:multiLevelType w:val="multilevel"/>
    <w:tmpl w:val="416E8136"/>
    <w:lvl w:ilvl="0">
      <w:start w:val="1"/>
      <w:numFmt w:val="decimal"/>
      <w:pStyle w:val="Kop1"/>
      <w:lvlText w:val="%1."/>
      <w:lvlJc w:val="left"/>
      <w:pPr>
        <w:ind w:left="425" w:hanging="425"/>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709" w:hanging="709"/>
      </w:pPr>
      <w:rPr>
        <w:rFonts w:hint="default"/>
      </w:rPr>
    </w:lvl>
    <w:lvl w:ilvl="3">
      <w:start w:val="1"/>
      <w:numFmt w:val="none"/>
      <w:lvlText w:val=""/>
      <w:lvlJc w:val="left"/>
      <w:pPr>
        <w:ind w:left="709" w:firstLine="0"/>
      </w:pPr>
      <w:rPr>
        <w:rFonts w:hint="default"/>
      </w:rPr>
    </w:lvl>
    <w:lvl w:ilvl="4">
      <w:start w:val="1"/>
      <w:numFmt w:val="none"/>
      <w:lvlText w:val=""/>
      <w:lvlJc w:val="left"/>
      <w:pPr>
        <w:ind w:left="709" w:firstLine="0"/>
      </w:pPr>
      <w:rPr>
        <w:rFonts w:hint="default"/>
      </w:rPr>
    </w:lvl>
    <w:lvl w:ilvl="5">
      <w:start w:val="1"/>
      <w:numFmt w:val="none"/>
      <w:lvlText w:val=""/>
      <w:lvlJc w:val="left"/>
      <w:pPr>
        <w:ind w:left="709" w:firstLine="0"/>
      </w:pPr>
      <w:rPr>
        <w:rFonts w:hint="default"/>
      </w:rPr>
    </w:lvl>
    <w:lvl w:ilvl="6">
      <w:start w:val="1"/>
      <w:numFmt w:val="none"/>
      <w:lvlText w:val=""/>
      <w:lvlJc w:val="left"/>
      <w:pPr>
        <w:ind w:left="709" w:firstLine="0"/>
      </w:pPr>
      <w:rPr>
        <w:rFonts w:hint="default"/>
      </w:rPr>
    </w:lvl>
    <w:lvl w:ilvl="7">
      <w:start w:val="1"/>
      <w:numFmt w:val="none"/>
      <w:lvlText w:val=""/>
      <w:lvlJc w:val="left"/>
      <w:pPr>
        <w:ind w:left="709" w:firstLine="0"/>
      </w:pPr>
      <w:rPr>
        <w:rFonts w:hint="default"/>
      </w:rPr>
    </w:lvl>
    <w:lvl w:ilvl="8">
      <w:start w:val="1"/>
      <w:numFmt w:val="none"/>
      <w:lvlText w:val=""/>
      <w:lvlJc w:val="left"/>
      <w:pPr>
        <w:ind w:left="709" w:firstLine="0"/>
      </w:pPr>
      <w:rPr>
        <w:rFonts w:hint="default"/>
      </w:rPr>
    </w:lvl>
  </w:abstractNum>
  <w:abstractNum w:abstractNumId="14" w15:restartNumberingAfterBreak="0">
    <w:nsid w:val="7EF54F44"/>
    <w:multiLevelType w:val="multilevel"/>
    <w:tmpl w:val="8E7A6924"/>
    <w:lvl w:ilvl="0">
      <w:start w:val="1"/>
      <w:numFmt w:val="bullet"/>
      <w:pStyle w:val="doBullet"/>
      <w:lvlText w:val=""/>
      <w:lvlJc w:val="left"/>
      <w:pPr>
        <w:ind w:left="360" w:hanging="360"/>
      </w:pPr>
      <w:rPr>
        <w:rFonts w:ascii="Wingdings" w:hAnsi="Wingdings" w:hint="default"/>
        <w:color w:val="333333" w:themeColor="text1"/>
      </w:rPr>
    </w:lvl>
    <w:lvl w:ilvl="1">
      <w:start w:val="1"/>
      <w:numFmt w:val="bullet"/>
      <w:lvlText w:val=""/>
      <w:lvlJc w:val="left"/>
      <w:pPr>
        <w:ind w:left="720" w:hanging="360"/>
      </w:pPr>
      <w:rPr>
        <w:rFonts w:ascii="Wingdings" w:hAnsi="Wingdings" w:hint="default"/>
        <w:color w:val="333333" w:themeColor="text1"/>
      </w:rPr>
    </w:lvl>
    <w:lvl w:ilvl="2">
      <w:start w:val="1"/>
      <w:numFmt w:val="bullet"/>
      <w:lvlText w:val=""/>
      <w:lvlJc w:val="left"/>
      <w:pPr>
        <w:ind w:left="1080" w:hanging="360"/>
      </w:pPr>
      <w:rPr>
        <w:rFonts w:ascii="Wingdings" w:hAnsi="Wingdings" w:hint="default"/>
        <w:color w:val="333333" w:themeColor="text1"/>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Arial" w:hAnsi="Arial" w:hint="default"/>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Arial" w:hAnsi="Arial" w:hint="default"/>
      </w:rPr>
    </w:lvl>
  </w:abstractNum>
  <w:num w:numId="1" w16cid:durableId="820080635">
    <w:abstractNumId w:val="9"/>
  </w:num>
  <w:num w:numId="2" w16cid:durableId="1773740172">
    <w:abstractNumId w:val="7"/>
  </w:num>
  <w:num w:numId="3" w16cid:durableId="1247809388">
    <w:abstractNumId w:val="6"/>
  </w:num>
  <w:num w:numId="4" w16cid:durableId="1989699115">
    <w:abstractNumId w:val="5"/>
  </w:num>
  <w:num w:numId="5" w16cid:durableId="1267419400">
    <w:abstractNumId w:val="4"/>
  </w:num>
  <w:num w:numId="6" w16cid:durableId="1899197342">
    <w:abstractNumId w:val="8"/>
  </w:num>
  <w:num w:numId="7" w16cid:durableId="1011376840">
    <w:abstractNumId w:val="3"/>
  </w:num>
  <w:num w:numId="8" w16cid:durableId="1765765488">
    <w:abstractNumId w:val="2"/>
  </w:num>
  <w:num w:numId="9" w16cid:durableId="1634555845">
    <w:abstractNumId w:val="1"/>
  </w:num>
  <w:num w:numId="10" w16cid:durableId="1821798998">
    <w:abstractNumId w:val="0"/>
  </w:num>
  <w:num w:numId="11" w16cid:durableId="505899737">
    <w:abstractNumId w:val="13"/>
  </w:num>
  <w:num w:numId="12" w16cid:durableId="568229757">
    <w:abstractNumId w:val="14"/>
  </w:num>
  <w:num w:numId="13" w16cid:durableId="1409114854">
    <w:abstractNumId w:val="12"/>
  </w:num>
  <w:num w:numId="14" w16cid:durableId="1628662486">
    <w:abstractNumId w:val="10"/>
  </w:num>
  <w:num w:numId="15" w16cid:durableId="2123492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F62"/>
    <w:rsid w:val="000008EA"/>
    <w:rsid w:val="0000160F"/>
    <w:rsid w:val="0000497F"/>
    <w:rsid w:val="0001398B"/>
    <w:rsid w:val="0003377A"/>
    <w:rsid w:val="00033CF7"/>
    <w:rsid w:val="000401DC"/>
    <w:rsid w:val="00044B2D"/>
    <w:rsid w:val="000457DE"/>
    <w:rsid w:val="00051C8A"/>
    <w:rsid w:val="000523C0"/>
    <w:rsid w:val="000556E8"/>
    <w:rsid w:val="00056442"/>
    <w:rsid w:val="000672BF"/>
    <w:rsid w:val="000725D8"/>
    <w:rsid w:val="00072906"/>
    <w:rsid w:val="00074301"/>
    <w:rsid w:val="00083B06"/>
    <w:rsid w:val="00087B61"/>
    <w:rsid w:val="00087E2A"/>
    <w:rsid w:val="00097B9C"/>
    <w:rsid w:val="000A02A7"/>
    <w:rsid w:val="000A6767"/>
    <w:rsid w:val="000B17E5"/>
    <w:rsid w:val="000C314B"/>
    <w:rsid w:val="000C4036"/>
    <w:rsid w:val="000C454E"/>
    <w:rsid w:val="000C55E5"/>
    <w:rsid w:val="000C69F5"/>
    <w:rsid w:val="000D075B"/>
    <w:rsid w:val="000D7051"/>
    <w:rsid w:val="000E1D0A"/>
    <w:rsid w:val="000F0858"/>
    <w:rsid w:val="000F16E8"/>
    <w:rsid w:val="000F792B"/>
    <w:rsid w:val="00101A22"/>
    <w:rsid w:val="00115095"/>
    <w:rsid w:val="00117FE5"/>
    <w:rsid w:val="0012327A"/>
    <w:rsid w:val="00123D6F"/>
    <w:rsid w:val="0012693B"/>
    <w:rsid w:val="00131ED1"/>
    <w:rsid w:val="00131F70"/>
    <w:rsid w:val="00136724"/>
    <w:rsid w:val="0014375C"/>
    <w:rsid w:val="00146A87"/>
    <w:rsid w:val="00160BCC"/>
    <w:rsid w:val="00167174"/>
    <w:rsid w:val="001671D1"/>
    <w:rsid w:val="00167352"/>
    <w:rsid w:val="0017111D"/>
    <w:rsid w:val="00180295"/>
    <w:rsid w:val="001806B4"/>
    <w:rsid w:val="00185D2A"/>
    <w:rsid w:val="00186D32"/>
    <w:rsid w:val="001879CC"/>
    <w:rsid w:val="001879E6"/>
    <w:rsid w:val="001929B1"/>
    <w:rsid w:val="00195E95"/>
    <w:rsid w:val="00197A0D"/>
    <w:rsid w:val="001A2D5C"/>
    <w:rsid w:val="001B401F"/>
    <w:rsid w:val="001B5563"/>
    <w:rsid w:val="001B606A"/>
    <w:rsid w:val="001C1D31"/>
    <w:rsid w:val="001E074B"/>
    <w:rsid w:val="001E4F10"/>
    <w:rsid w:val="001E4FEA"/>
    <w:rsid w:val="001F04F0"/>
    <w:rsid w:val="001F356F"/>
    <w:rsid w:val="001F48B0"/>
    <w:rsid w:val="001F7BF7"/>
    <w:rsid w:val="00207057"/>
    <w:rsid w:val="00215A07"/>
    <w:rsid w:val="00220675"/>
    <w:rsid w:val="00222814"/>
    <w:rsid w:val="00224108"/>
    <w:rsid w:val="00224E3A"/>
    <w:rsid w:val="00233D97"/>
    <w:rsid w:val="002420CA"/>
    <w:rsid w:val="00255B95"/>
    <w:rsid w:val="00264674"/>
    <w:rsid w:val="00270FA1"/>
    <w:rsid w:val="0027358A"/>
    <w:rsid w:val="00274740"/>
    <w:rsid w:val="00280DDC"/>
    <w:rsid w:val="00282EB1"/>
    <w:rsid w:val="00284BCF"/>
    <w:rsid w:val="00286F98"/>
    <w:rsid w:val="00290934"/>
    <w:rsid w:val="0029627C"/>
    <w:rsid w:val="002A24C4"/>
    <w:rsid w:val="002A7CA0"/>
    <w:rsid w:val="002B0C88"/>
    <w:rsid w:val="002B2170"/>
    <w:rsid w:val="002B3555"/>
    <w:rsid w:val="002D64E1"/>
    <w:rsid w:val="002F0DC8"/>
    <w:rsid w:val="002F1D31"/>
    <w:rsid w:val="00302DDC"/>
    <w:rsid w:val="00304F7C"/>
    <w:rsid w:val="003243DA"/>
    <w:rsid w:val="0032628D"/>
    <w:rsid w:val="00330EED"/>
    <w:rsid w:val="0033231E"/>
    <w:rsid w:val="00342731"/>
    <w:rsid w:val="00353BAB"/>
    <w:rsid w:val="00357A73"/>
    <w:rsid w:val="003655D5"/>
    <w:rsid w:val="00366C3F"/>
    <w:rsid w:val="00371969"/>
    <w:rsid w:val="00371D3B"/>
    <w:rsid w:val="0037340E"/>
    <w:rsid w:val="00374145"/>
    <w:rsid w:val="00375ED9"/>
    <w:rsid w:val="00376B03"/>
    <w:rsid w:val="00377CBE"/>
    <w:rsid w:val="00383D67"/>
    <w:rsid w:val="00393F6D"/>
    <w:rsid w:val="00396CEF"/>
    <w:rsid w:val="003A7798"/>
    <w:rsid w:val="003B3F84"/>
    <w:rsid w:val="003B5E75"/>
    <w:rsid w:val="003C0755"/>
    <w:rsid w:val="003C433A"/>
    <w:rsid w:val="003F0564"/>
    <w:rsid w:val="003F0EB0"/>
    <w:rsid w:val="003F63C3"/>
    <w:rsid w:val="00407B83"/>
    <w:rsid w:val="00414780"/>
    <w:rsid w:val="00420276"/>
    <w:rsid w:val="00420BB2"/>
    <w:rsid w:val="00421DCA"/>
    <w:rsid w:val="00430E65"/>
    <w:rsid w:val="00440A16"/>
    <w:rsid w:val="00442581"/>
    <w:rsid w:val="00442989"/>
    <w:rsid w:val="004456FD"/>
    <w:rsid w:val="00454554"/>
    <w:rsid w:val="004565BF"/>
    <w:rsid w:val="00456AF7"/>
    <w:rsid w:val="00460EA8"/>
    <w:rsid w:val="00462719"/>
    <w:rsid w:val="004652F4"/>
    <w:rsid w:val="00476FE1"/>
    <w:rsid w:val="00482BD2"/>
    <w:rsid w:val="00486965"/>
    <w:rsid w:val="00486DD1"/>
    <w:rsid w:val="00487C9C"/>
    <w:rsid w:val="004A18FC"/>
    <w:rsid w:val="004A41C0"/>
    <w:rsid w:val="004A4C4F"/>
    <w:rsid w:val="004A56F6"/>
    <w:rsid w:val="004A623E"/>
    <w:rsid w:val="004B13F8"/>
    <w:rsid w:val="004B159D"/>
    <w:rsid w:val="004B2933"/>
    <w:rsid w:val="004B3DC9"/>
    <w:rsid w:val="004B4A25"/>
    <w:rsid w:val="004D73B4"/>
    <w:rsid w:val="004D7E4C"/>
    <w:rsid w:val="004D7F93"/>
    <w:rsid w:val="004E63A9"/>
    <w:rsid w:val="004F0478"/>
    <w:rsid w:val="004F328F"/>
    <w:rsid w:val="004F5C7F"/>
    <w:rsid w:val="00507266"/>
    <w:rsid w:val="00507880"/>
    <w:rsid w:val="00507AC7"/>
    <w:rsid w:val="00513586"/>
    <w:rsid w:val="00513F81"/>
    <w:rsid w:val="00520C13"/>
    <w:rsid w:val="0052455E"/>
    <w:rsid w:val="005347B4"/>
    <w:rsid w:val="005410A0"/>
    <w:rsid w:val="00545029"/>
    <w:rsid w:val="00547499"/>
    <w:rsid w:val="0055219F"/>
    <w:rsid w:val="00555CCE"/>
    <w:rsid w:val="00556CF8"/>
    <w:rsid w:val="00556F87"/>
    <w:rsid w:val="005573EB"/>
    <w:rsid w:val="005642BF"/>
    <w:rsid w:val="00566B03"/>
    <w:rsid w:val="00585907"/>
    <w:rsid w:val="005877FD"/>
    <w:rsid w:val="0059352F"/>
    <w:rsid w:val="00596466"/>
    <w:rsid w:val="00596DDD"/>
    <w:rsid w:val="005A5716"/>
    <w:rsid w:val="005B5CBC"/>
    <w:rsid w:val="005C3F58"/>
    <w:rsid w:val="005C550D"/>
    <w:rsid w:val="005C65B1"/>
    <w:rsid w:val="005E0594"/>
    <w:rsid w:val="005E655A"/>
    <w:rsid w:val="005F77AE"/>
    <w:rsid w:val="00600272"/>
    <w:rsid w:val="006009DD"/>
    <w:rsid w:val="00606556"/>
    <w:rsid w:val="00607249"/>
    <w:rsid w:val="006143A0"/>
    <w:rsid w:val="0062326C"/>
    <w:rsid w:val="00626624"/>
    <w:rsid w:val="0062693B"/>
    <w:rsid w:val="006307D5"/>
    <w:rsid w:val="00635046"/>
    <w:rsid w:val="006378A2"/>
    <w:rsid w:val="006437D8"/>
    <w:rsid w:val="006438AA"/>
    <w:rsid w:val="00647CE1"/>
    <w:rsid w:val="00656066"/>
    <w:rsid w:val="00657264"/>
    <w:rsid w:val="00670A94"/>
    <w:rsid w:val="00674971"/>
    <w:rsid w:val="00680658"/>
    <w:rsid w:val="00687186"/>
    <w:rsid w:val="00690536"/>
    <w:rsid w:val="00695370"/>
    <w:rsid w:val="006A5DCA"/>
    <w:rsid w:val="006A6BEE"/>
    <w:rsid w:val="006A7ACE"/>
    <w:rsid w:val="006B4409"/>
    <w:rsid w:val="006C42B6"/>
    <w:rsid w:val="006C42F1"/>
    <w:rsid w:val="006C5F3A"/>
    <w:rsid w:val="006C7ECE"/>
    <w:rsid w:val="006D263C"/>
    <w:rsid w:val="006D5C5B"/>
    <w:rsid w:val="006E39DD"/>
    <w:rsid w:val="006E54D8"/>
    <w:rsid w:val="006F020D"/>
    <w:rsid w:val="006F28FB"/>
    <w:rsid w:val="006F32B2"/>
    <w:rsid w:val="006F36A0"/>
    <w:rsid w:val="0070557B"/>
    <w:rsid w:val="007109C1"/>
    <w:rsid w:val="007152D8"/>
    <w:rsid w:val="0071545D"/>
    <w:rsid w:val="0071771C"/>
    <w:rsid w:val="00717765"/>
    <w:rsid w:val="00717F62"/>
    <w:rsid w:val="00723B26"/>
    <w:rsid w:val="00730981"/>
    <w:rsid w:val="00732A9D"/>
    <w:rsid w:val="00735780"/>
    <w:rsid w:val="00736CFB"/>
    <w:rsid w:val="007443C6"/>
    <w:rsid w:val="00746B47"/>
    <w:rsid w:val="00760452"/>
    <w:rsid w:val="00762F54"/>
    <w:rsid w:val="00767764"/>
    <w:rsid w:val="00767F99"/>
    <w:rsid w:val="00772586"/>
    <w:rsid w:val="007753BF"/>
    <w:rsid w:val="00775A35"/>
    <w:rsid w:val="00776F9D"/>
    <w:rsid w:val="007844EC"/>
    <w:rsid w:val="007B2954"/>
    <w:rsid w:val="007B5352"/>
    <w:rsid w:val="007D60A7"/>
    <w:rsid w:val="007F0A04"/>
    <w:rsid w:val="00801CE4"/>
    <w:rsid w:val="00803682"/>
    <w:rsid w:val="00806BA4"/>
    <w:rsid w:val="00820AEC"/>
    <w:rsid w:val="00824BF7"/>
    <w:rsid w:val="008315F5"/>
    <w:rsid w:val="0084209A"/>
    <w:rsid w:val="00843052"/>
    <w:rsid w:val="008509F0"/>
    <w:rsid w:val="0085528E"/>
    <w:rsid w:val="0086395E"/>
    <w:rsid w:val="00864050"/>
    <w:rsid w:val="00865464"/>
    <w:rsid w:val="0086555A"/>
    <w:rsid w:val="00892C2F"/>
    <w:rsid w:val="0089648D"/>
    <w:rsid w:val="008A13A5"/>
    <w:rsid w:val="008A4645"/>
    <w:rsid w:val="008B29F6"/>
    <w:rsid w:val="008B3938"/>
    <w:rsid w:val="008C0EA4"/>
    <w:rsid w:val="008C7F97"/>
    <w:rsid w:val="008E2948"/>
    <w:rsid w:val="008E3BD8"/>
    <w:rsid w:val="008F0F48"/>
    <w:rsid w:val="008F464E"/>
    <w:rsid w:val="008F6B23"/>
    <w:rsid w:val="008F6DEF"/>
    <w:rsid w:val="008F73C2"/>
    <w:rsid w:val="00901B75"/>
    <w:rsid w:val="00902EEB"/>
    <w:rsid w:val="009041D4"/>
    <w:rsid w:val="00905A48"/>
    <w:rsid w:val="009106FA"/>
    <w:rsid w:val="00911950"/>
    <w:rsid w:val="009200BA"/>
    <w:rsid w:val="009247B4"/>
    <w:rsid w:val="00931983"/>
    <w:rsid w:val="00937762"/>
    <w:rsid w:val="009426F3"/>
    <w:rsid w:val="009576B5"/>
    <w:rsid w:val="00957E0C"/>
    <w:rsid w:val="009733D5"/>
    <w:rsid w:val="00980F70"/>
    <w:rsid w:val="00981932"/>
    <w:rsid w:val="00983D83"/>
    <w:rsid w:val="009863DB"/>
    <w:rsid w:val="00987C9F"/>
    <w:rsid w:val="009909FA"/>
    <w:rsid w:val="00997FCA"/>
    <w:rsid w:val="009A7FD0"/>
    <w:rsid w:val="009D6E9E"/>
    <w:rsid w:val="009E0668"/>
    <w:rsid w:val="009E42D5"/>
    <w:rsid w:val="009E525F"/>
    <w:rsid w:val="009E59DC"/>
    <w:rsid w:val="009E67CF"/>
    <w:rsid w:val="009E758E"/>
    <w:rsid w:val="009F17E1"/>
    <w:rsid w:val="009F72FF"/>
    <w:rsid w:val="00A122AA"/>
    <w:rsid w:val="00A171E6"/>
    <w:rsid w:val="00A17955"/>
    <w:rsid w:val="00A244AF"/>
    <w:rsid w:val="00A24D2B"/>
    <w:rsid w:val="00A340E2"/>
    <w:rsid w:val="00A3410E"/>
    <w:rsid w:val="00A3426A"/>
    <w:rsid w:val="00A3730D"/>
    <w:rsid w:val="00A4056C"/>
    <w:rsid w:val="00A519F6"/>
    <w:rsid w:val="00A537DE"/>
    <w:rsid w:val="00A56FD1"/>
    <w:rsid w:val="00A614E7"/>
    <w:rsid w:val="00A675C6"/>
    <w:rsid w:val="00A70EB4"/>
    <w:rsid w:val="00A718EC"/>
    <w:rsid w:val="00A77CC6"/>
    <w:rsid w:val="00A8183B"/>
    <w:rsid w:val="00A86F9A"/>
    <w:rsid w:val="00A94003"/>
    <w:rsid w:val="00AA2932"/>
    <w:rsid w:val="00AA2BE4"/>
    <w:rsid w:val="00AA7A1A"/>
    <w:rsid w:val="00AB7237"/>
    <w:rsid w:val="00AC1280"/>
    <w:rsid w:val="00AC1627"/>
    <w:rsid w:val="00AE515A"/>
    <w:rsid w:val="00AE5A87"/>
    <w:rsid w:val="00AE6141"/>
    <w:rsid w:val="00AF3E0D"/>
    <w:rsid w:val="00B0063C"/>
    <w:rsid w:val="00B07D84"/>
    <w:rsid w:val="00B10855"/>
    <w:rsid w:val="00B13E72"/>
    <w:rsid w:val="00B2044F"/>
    <w:rsid w:val="00B25BFF"/>
    <w:rsid w:val="00B2671D"/>
    <w:rsid w:val="00B27EC9"/>
    <w:rsid w:val="00B41E28"/>
    <w:rsid w:val="00B426EE"/>
    <w:rsid w:val="00B44C14"/>
    <w:rsid w:val="00B509E1"/>
    <w:rsid w:val="00B57C78"/>
    <w:rsid w:val="00B6311E"/>
    <w:rsid w:val="00B638C0"/>
    <w:rsid w:val="00B659A5"/>
    <w:rsid w:val="00B66EF2"/>
    <w:rsid w:val="00B90099"/>
    <w:rsid w:val="00B95032"/>
    <w:rsid w:val="00B9529C"/>
    <w:rsid w:val="00B97D78"/>
    <w:rsid w:val="00BA03EF"/>
    <w:rsid w:val="00BA724E"/>
    <w:rsid w:val="00BA72AC"/>
    <w:rsid w:val="00BA7DB1"/>
    <w:rsid w:val="00BB3E3A"/>
    <w:rsid w:val="00BB6C0A"/>
    <w:rsid w:val="00BD4D88"/>
    <w:rsid w:val="00BD58DF"/>
    <w:rsid w:val="00BE1E43"/>
    <w:rsid w:val="00BE65FC"/>
    <w:rsid w:val="00BE6C5C"/>
    <w:rsid w:val="00BF0F74"/>
    <w:rsid w:val="00BF4039"/>
    <w:rsid w:val="00C061BE"/>
    <w:rsid w:val="00C10798"/>
    <w:rsid w:val="00C12F62"/>
    <w:rsid w:val="00C15A14"/>
    <w:rsid w:val="00C15DC9"/>
    <w:rsid w:val="00C2200F"/>
    <w:rsid w:val="00C24B25"/>
    <w:rsid w:val="00C321A9"/>
    <w:rsid w:val="00C3433C"/>
    <w:rsid w:val="00C424F8"/>
    <w:rsid w:val="00C4327D"/>
    <w:rsid w:val="00C43F26"/>
    <w:rsid w:val="00C52457"/>
    <w:rsid w:val="00C56F51"/>
    <w:rsid w:val="00C6241E"/>
    <w:rsid w:val="00C72A80"/>
    <w:rsid w:val="00C75F42"/>
    <w:rsid w:val="00C81CE6"/>
    <w:rsid w:val="00C84668"/>
    <w:rsid w:val="00C865B8"/>
    <w:rsid w:val="00C90ECC"/>
    <w:rsid w:val="00C93C9A"/>
    <w:rsid w:val="00C96C9F"/>
    <w:rsid w:val="00CA23C3"/>
    <w:rsid w:val="00CA2A45"/>
    <w:rsid w:val="00CA6AB5"/>
    <w:rsid w:val="00CB670E"/>
    <w:rsid w:val="00CD410B"/>
    <w:rsid w:val="00CD47D3"/>
    <w:rsid w:val="00CE138B"/>
    <w:rsid w:val="00CE6D7E"/>
    <w:rsid w:val="00CF0D9F"/>
    <w:rsid w:val="00CF5D5F"/>
    <w:rsid w:val="00D04144"/>
    <w:rsid w:val="00D055AC"/>
    <w:rsid w:val="00D07F7E"/>
    <w:rsid w:val="00D10AB5"/>
    <w:rsid w:val="00D2478D"/>
    <w:rsid w:val="00D24C98"/>
    <w:rsid w:val="00D36AB6"/>
    <w:rsid w:val="00D3746E"/>
    <w:rsid w:val="00D451BC"/>
    <w:rsid w:val="00D518F3"/>
    <w:rsid w:val="00D5438E"/>
    <w:rsid w:val="00D57F0D"/>
    <w:rsid w:val="00D714B8"/>
    <w:rsid w:val="00D738F5"/>
    <w:rsid w:val="00D77104"/>
    <w:rsid w:val="00D81A85"/>
    <w:rsid w:val="00D82CCF"/>
    <w:rsid w:val="00D83EB0"/>
    <w:rsid w:val="00D923B3"/>
    <w:rsid w:val="00DA2E4D"/>
    <w:rsid w:val="00DA35E2"/>
    <w:rsid w:val="00DA78FF"/>
    <w:rsid w:val="00DA7C37"/>
    <w:rsid w:val="00DB2DE9"/>
    <w:rsid w:val="00DB53F0"/>
    <w:rsid w:val="00DC08AC"/>
    <w:rsid w:val="00DD2233"/>
    <w:rsid w:val="00DD2E7B"/>
    <w:rsid w:val="00DD56B1"/>
    <w:rsid w:val="00DD5E8F"/>
    <w:rsid w:val="00DD7F1A"/>
    <w:rsid w:val="00DE1AD3"/>
    <w:rsid w:val="00DE1FC1"/>
    <w:rsid w:val="00DF0FB9"/>
    <w:rsid w:val="00DF16F8"/>
    <w:rsid w:val="00DF5B47"/>
    <w:rsid w:val="00E02E98"/>
    <w:rsid w:val="00E03EAA"/>
    <w:rsid w:val="00E06328"/>
    <w:rsid w:val="00E10677"/>
    <w:rsid w:val="00E25CB7"/>
    <w:rsid w:val="00E25E42"/>
    <w:rsid w:val="00E26E3D"/>
    <w:rsid w:val="00E30453"/>
    <w:rsid w:val="00E43121"/>
    <w:rsid w:val="00E515FB"/>
    <w:rsid w:val="00E54844"/>
    <w:rsid w:val="00E56875"/>
    <w:rsid w:val="00E56D22"/>
    <w:rsid w:val="00E60346"/>
    <w:rsid w:val="00E61C65"/>
    <w:rsid w:val="00E6343B"/>
    <w:rsid w:val="00E729CF"/>
    <w:rsid w:val="00E73174"/>
    <w:rsid w:val="00E8499E"/>
    <w:rsid w:val="00E878E5"/>
    <w:rsid w:val="00EA54EE"/>
    <w:rsid w:val="00EA569D"/>
    <w:rsid w:val="00EB18E9"/>
    <w:rsid w:val="00EB35B3"/>
    <w:rsid w:val="00EC008E"/>
    <w:rsid w:val="00EC07D7"/>
    <w:rsid w:val="00EC76A8"/>
    <w:rsid w:val="00ED3931"/>
    <w:rsid w:val="00ED69C8"/>
    <w:rsid w:val="00ED6C06"/>
    <w:rsid w:val="00EE028F"/>
    <w:rsid w:val="00EE32C2"/>
    <w:rsid w:val="00EF403D"/>
    <w:rsid w:val="00EF4B8B"/>
    <w:rsid w:val="00EF7FE3"/>
    <w:rsid w:val="00F01AEC"/>
    <w:rsid w:val="00F210F8"/>
    <w:rsid w:val="00F2266F"/>
    <w:rsid w:val="00F24C97"/>
    <w:rsid w:val="00F27C5D"/>
    <w:rsid w:val="00F34688"/>
    <w:rsid w:val="00F37464"/>
    <w:rsid w:val="00F40B4D"/>
    <w:rsid w:val="00F62085"/>
    <w:rsid w:val="00F75319"/>
    <w:rsid w:val="00F824B1"/>
    <w:rsid w:val="00F86996"/>
    <w:rsid w:val="00F871A8"/>
    <w:rsid w:val="00F959DF"/>
    <w:rsid w:val="00FA611B"/>
    <w:rsid w:val="00FA6FDB"/>
    <w:rsid w:val="00FB6164"/>
    <w:rsid w:val="00FC1B30"/>
    <w:rsid w:val="00FC207A"/>
    <w:rsid w:val="00FC29FB"/>
    <w:rsid w:val="00FC362E"/>
    <w:rsid w:val="00FC4C0A"/>
    <w:rsid w:val="00FC604B"/>
    <w:rsid w:val="00FC7E71"/>
    <w:rsid w:val="00FD0F81"/>
    <w:rsid w:val="00FD1FBA"/>
    <w:rsid w:val="00FD2D3D"/>
    <w:rsid w:val="00FD658A"/>
    <w:rsid w:val="00FD66A5"/>
    <w:rsid w:val="00FD6CE7"/>
    <w:rsid w:val="00FE1E5D"/>
    <w:rsid w:val="00FE58C4"/>
    <w:rsid w:val="00FE641C"/>
    <w:rsid w:val="00FE665C"/>
    <w:rsid w:val="00FE6E75"/>
    <w:rsid w:val="00FF378C"/>
    <w:rsid w:val="00FF3F32"/>
    <w:rsid w:val="00FF642C"/>
    <w:rsid w:val="00FF665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5A89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NL"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70A94"/>
    <w:pPr>
      <w:spacing w:line="260" w:lineRule="atLeast"/>
    </w:pPr>
    <w:rPr>
      <w:rFonts w:asciiTheme="minorHAnsi" w:hAnsiTheme="minorHAnsi" w:cstheme="minorBidi"/>
      <w:color w:val="333333" w:themeColor="text1"/>
      <w:sz w:val="18"/>
      <w:szCs w:val="18"/>
      <w:lang w:eastAsia="zh-TW" w:bidi="hi-IN"/>
    </w:rPr>
  </w:style>
  <w:style w:type="paragraph" w:styleId="Kop1">
    <w:name w:val="heading 1"/>
    <w:basedOn w:val="Standaard"/>
    <w:next w:val="Standaard"/>
    <w:link w:val="Kop1Char"/>
    <w:qFormat/>
    <w:rsid w:val="009426F3"/>
    <w:pPr>
      <w:keepNext/>
      <w:keepLines/>
      <w:numPr>
        <w:numId w:val="11"/>
      </w:numPr>
      <w:spacing w:before="200" w:after="200"/>
      <w:outlineLvl w:val="0"/>
    </w:pPr>
    <w:rPr>
      <w:rFonts w:asciiTheme="majorHAnsi" w:eastAsiaTheme="majorEastAsia" w:hAnsiTheme="majorHAnsi" w:cstheme="majorBidi"/>
      <w:b/>
      <w:bCs/>
      <w:sz w:val="20"/>
      <w:szCs w:val="28"/>
    </w:rPr>
  </w:style>
  <w:style w:type="paragraph" w:styleId="Kop2">
    <w:name w:val="heading 2"/>
    <w:basedOn w:val="Standaard"/>
    <w:next w:val="Standaard"/>
    <w:link w:val="Kop2Char"/>
    <w:qFormat/>
    <w:rsid w:val="009426F3"/>
    <w:pPr>
      <w:keepNext/>
      <w:keepLines/>
      <w:numPr>
        <w:ilvl w:val="1"/>
        <w:numId w:val="11"/>
      </w:numPr>
      <w:spacing w:before="200"/>
      <w:outlineLvl w:val="1"/>
    </w:pPr>
    <w:rPr>
      <w:rFonts w:asciiTheme="majorHAnsi" w:eastAsiaTheme="majorEastAsia" w:hAnsiTheme="majorHAnsi" w:cs="Mangal"/>
      <w:b/>
      <w:bCs/>
      <w:szCs w:val="23"/>
    </w:rPr>
  </w:style>
  <w:style w:type="paragraph" w:styleId="Kop3">
    <w:name w:val="heading 3"/>
    <w:basedOn w:val="Standaard"/>
    <w:next w:val="Standaard"/>
    <w:link w:val="Kop3Char"/>
    <w:qFormat/>
    <w:rsid w:val="009426F3"/>
    <w:pPr>
      <w:keepNext/>
      <w:keepLines/>
      <w:numPr>
        <w:ilvl w:val="2"/>
        <w:numId w:val="11"/>
      </w:numPr>
      <w:spacing w:before="200"/>
      <w:outlineLvl w:val="2"/>
    </w:pPr>
    <w:rPr>
      <w:rFonts w:asciiTheme="majorHAnsi" w:eastAsiaTheme="majorEastAsia" w:hAnsiTheme="majorHAnsi" w:cs="Mangal"/>
      <w:b/>
      <w:bCs/>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6E39DD"/>
    <w:pPr>
      <w:tabs>
        <w:tab w:val="center" w:pos="4536"/>
        <w:tab w:val="right" w:pos="9072"/>
      </w:tabs>
    </w:pPr>
  </w:style>
  <w:style w:type="paragraph" w:styleId="Voettekst">
    <w:name w:val="footer"/>
    <w:basedOn w:val="Standaard"/>
    <w:semiHidden/>
    <w:rsid w:val="006E39DD"/>
    <w:pPr>
      <w:tabs>
        <w:tab w:val="center" w:pos="4536"/>
        <w:tab w:val="right" w:pos="9072"/>
      </w:tabs>
    </w:pPr>
  </w:style>
  <w:style w:type="paragraph" w:customStyle="1" w:styleId="stlHeadingData">
    <w:name w:val="stlHeadingData"/>
    <w:semiHidden/>
    <w:rsid w:val="006438AA"/>
    <w:pPr>
      <w:spacing w:line="200" w:lineRule="exact"/>
    </w:pPr>
    <w:rPr>
      <w:rFonts w:asciiTheme="minorHAnsi" w:hAnsiTheme="minorHAnsi" w:cstheme="minorBidi"/>
      <w:color w:val="333333" w:themeColor="text1"/>
      <w:sz w:val="13"/>
      <w:szCs w:val="13"/>
      <w:lang w:eastAsia="zh-TW" w:bidi="hi-IN"/>
    </w:rPr>
  </w:style>
  <w:style w:type="paragraph" w:customStyle="1" w:styleId="stlHeading">
    <w:name w:val="stlHeading"/>
    <w:semiHidden/>
    <w:rsid w:val="006438AA"/>
    <w:pPr>
      <w:spacing w:line="200" w:lineRule="exact"/>
    </w:pPr>
    <w:rPr>
      <w:rFonts w:asciiTheme="minorHAnsi" w:hAnsiTheme="minorHAnsi" w:cstheme="minorBidi"/>
      <w:b/>
      <w:bCs/>
      <w:color w:val="333333" w:themeColor="text1"/>
      <w:sz w:val="13"/>
      <w:szCs w:val="13"/>
      <w:lang w:eastAsia="zh-TW" w:bidi="hi-IN"/>
    </w:rPr>
  </w:style>
  <w:style w:type="paragraph" w:customStyle="1" w:styleId="stlURL">
    <w:name w:val="stlURL"/>
    <w:basedOn w:val="Standaard"/>
    <w:semiHidden/>
    <w:qFormat/>
    <w:rsid w:val="007753BF"/>
    <w:pPr>
      <w:spacing w:line="260" w:lineRule="exact"/>
    </w:pPr>
    <w:rPr>
      <w:b/>
      <w:bCs/>
      <w:sz w:val="20"/>
      <w:szCs w:val="20"/>
    </w:rPr>
  </w:style>
  <w:style w:type="paragraph" w:customStyle="1" w:styleId="stlLegalDetails">
    <w:name w:val="stlLegalDetails"/>
    <w:basedOn w:val="Standaard"/>
    <w:semiHidden/>
    <w:qFormat/>
    <w:rsid w:val="007753BF"/>
    <w:pPr>
      <w:spacing w:line="200" w:lineRule="exact"/>
    </w:pPr>
    <w:rPr>
      <w:sz w:val="10"/>
      <w:szCs w:val="10"/>
    </w:rPr>
  </w:style>
  <w:style w:type="character" w:customStyle="1" w:styleId="Kop1Char">
    <w:name w:val="Kop 1 Char"/>
    <w:basedOn w:val="Standaardalinea-lettertype"/>
    <w:link w:val="Kop1"/>
    <w:rsid w:val="009426F3"/>
    <w:rPr>
      <w:rFonts w:asciiTheme="majorHAnsi" w:eastAsiaTheme="majorEastAsia" w:hAnsiTheme="majorHAnsi" w:cstheme="majorBidi"/>
      <w:b/>
      <w:bCs/>
      <w:color w:val="333333" w:themeColor="text1"/>
      <w:szCs w:val="28"/>
      <w:lang w:eastAsia="zh-TW" w:bidi="hi-IN"/>
    </w:rPr>
  </w:style>
  <w:style w:type="table" w:styleId="Tabelraster">
    <w:name w:val="Table Grid"/>
    <w:basedOn w:val="Standaardtabel"/>
    <w:uiPriority w:val="59"/>
    <w:rsid w:val="006E39D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Bijlage">
    <w:name w:val="stlBijlage"/>
    <w:basedOn w:val="Standaard"/>
    <w:semiHidden/>
    <w:rsid w:val="00FF3F32"/>
    <w:rPr>
      <w:i/>
      <w:iCs/>
    </w:rPr>
  </w:style>
  <w:style w:type="paragraph" w:styleId="Ballontekst">
    <w:name w:val="Balloon Text"/>
    <w:basedOn w:val="Standaard"/>
    <w:link w:val="BallontekstChar"/>
    <w:semiHidden/>
    <w:rsid w:val="004A18FC"/>
    <w:pPr>
      <w:spacing w:line="240" w:lineRule="auto"/>
    </w:pPr>
    <w:rPr>
      <w:sz w:val="16"/>
      <w:szCs w:val="16"/>
    </w:rPr>
  </w:style>
  <w:style w:type="character" w:customStyle="1" w:styleId="BallontekstChar">
    <w:name w:val="Ballontekst Char"/>
    <w:basedOn w:val="Standaardalinea-lettertype"/>
    <w:link w:val="Ballontekst"/>
    <w:semiHidden/>
    <w:rsid w:val="00D738F5"/>
    <w:rPr>
      <w:rFonts w:asciiTheme="minorHAnsi" w:hAnsiTheme="minorHAnsi" w:cstheme="minorBidi"/>
      <w:sz w:val="16"/>
      <w:szCs w:val="16"/>
      <w:lang w:eastAsia="zh-TW" w:bidi="hi-IN"/>
    </w:rPr>
  </w:style>
  <w:style w:type="paragraph" w:customStyle="1" w:styleId="Hidden">
    <w:name w:val="Hidden"/>
    <w:basedOn w:val="Standaard"/>
    <w:next w:val="Standaard"/>
    <w:semiHidden/>
    <w:rsid w:val="00420BB2"/>
    <w:pPr>
      <w:framePr w:w="957" w:h="901" w:hSpace="141" w:wrap="around" w:vAnchor="page" w:hAnchor="page" w:x="555" w:y="536"/>
    </w:pPr>
    <w:rPr>
      <w:rFonts w:asciiTheme="majorHAnsi" w:eastAsia="Times New Roman" w:hAnsiTheme="majorHAnsi"/>
      <w:vanish/>
      <w:lang w:eastAsia="nl-NL" w:bidi="ar-SA"/>
    </w:rPr>
  </w:style>
  <w:style w:type="character" w:customStyle="1" w:styleId="Kop2Char">
    <w:name w:val="Kop 2 Char"/>
    <w:basedOn w:val="Standaardalinea-lettertype"/>
    <w:link w:val="Kop2"/>
    <w:rsid w:val="009426F3"/>
    <w:rPr>
      <w:rFonts w:asciiTheme="majorHAnsi" w:eastAsiaTheme="majorEastAsia" w:hAnsiTheme="majorHAnsi" w:cs="Mangal"/>
      <w:b/>
      <w:bCs/>
      <w:color w:val="333333" w:themeColor="text1"/>
      <w:sz w:val="18"/>
      <w:szCs w:val="23"/>
      <w:lang w:eastAsia="zh-TW" w:bidi="hi-IN"/>
    </w:rPr>
  </w:style>
  <w:style w:type="character" w:customStyle="1" w:styleId="Kop3Char">
    <w:name w:val="Kop 3 Char"/>
    <w:basedOn w:val="Standaardalinea-lettertype"/>
    <w:link w:val="Kop3"/>
    <w:rsid w:val="009426F3"/>
    <w:rPr>
      <w:rFonts w:asciiTheme="majorHAnsi" w:eastAsiaTheme="majorEastAsia" w:hAnsiTheme="majorHAnsi" w:cs="Mangal"/>
      <w:b/>
      <w:bCs/>
      <w:color w:val="333333" w:themeColor="text1"/>
      <w:sz w:val="18"/>
      <w:szCs w:val="16"/>
      <w:lang w:eastAsia="zh-TW" w:bidi="hi-IN"/>
    </w:rPr>
  </w:style>
  <w:style w:type="paragraph" w:customStyle="1" w:styleId="doBullet">
    <w:name w:val="do_Bullet"/>
    <w:basedOn w:val="Lijstalinea"/>
    <w:qFormat/>
    <w:rsid w:val="00DA35E2"/>
    <w:pPr>
      <w:numPr>
        <w:numId w:val="12"/>
      </w:numPr>
    </w:pPr>
    <w:rPr>
      <w:rFonts w:cstheme="minorBidi"/>
      <w:szCs w:val="18"/>
    </w:rPr>
  </w:style>
  <w:style w:type="paragraph" w:styleId="Lijstalinea">
    <w:name w:val="List Paragraph"/>
    <w:basedOn w:val="Standaard"/>
    <w:uiPriority w:val="34"/>
    <w:semiHidden/>
    <w:qFormat/>
    <w:rsid w:val="00DA35E2"/>
    <w:pPr>
      <w:ind w:left="720"/>
      <w:contextualSpacing/>
    </w:pPr>
    <w:rPr>
      <w:rFonts w:cs="Mangal"/>
      <w:szCs w:val="16"/>
    </w:rPr>
  </w:style>
  <w:style w:type="paragraph" w:customStyle="1" w:styleId="doNumbering">
    <w:name w:val="do_Numbering"/>
    <w:basedOn w:val="Lijstalinea"/>
    <w:qFormat/>
    <w:rsid w:val="00DA35E2"/>
    <w:pPr>
      <w:numPr>
        <w:numId w:val="13"/>
      </w:numPr>
    </w:pPr>
    <w:rPr>
      <w:rFonts w:cstheme="minorBidi"/>
      <w:szCs w:val="18"/>
    </w:rPr>
  </w:style>
  <w:style w:type="paragraph" w:customStyle="1" w:styleId="Kopeenvoudigenummering">
    <w:name w:val="Kop eenvoudige nummering"/>
    <w:basedOn w:val="Standaard"/>
    <w:next w:val="Standaard"/>
    <w:qFormat/>
    <w:rsid w:val="00DA35E2"/>
    <w:pPr>
      <w:numPr>
        <w:numId w:val="14"/>
      </w:numPr>
    </w:pPr>
    <w:rPr>
      <w:b/>
      <w:sz w:val="20"/>
      <w:u w:val="single"/>
    </w:rPr>
  </w:style>
  <w:style w:type="paragraph" w:customStyle="1" w:styleId="doTussenkopje">
    <w:name w:val="do_Tussenkopje"/>
    <w:basedOn w:val="Standaard"/>
    <w:next w:val="Standaard"/>
    <w:qFormat/>
    <w:rsid w:val="00937762"/>
    <w:pPr>
      <w:keepNext/>
      <w:spacing w:before="200"/>
    </w:pPr>
    <w:rPr>
      <w:b/>
    </w:rPr>
  </w:style>
  <w:style w:type="paragraph" w:styleId="Voetnoottekst">
    <w:name w:val="footnote text"/>
    <w:basedOn w:val="Standaard"/>
    <w:link w:val="VoetnoottekstChar"/>
    <w:semiHidden/>
    <w:rsid w:val="00670A94"/>
    <w:pPr>
      <w:spacing w:line="240" w:lineRule="auto"/>
    </w:pPr>
    <w:rPr>
      <w:rFonts w:cs="Mangal"/>
      <w:sz w:val="12"/>
    </w:rPr>
  </w:style>
  <w:style w:type="character" w:customStyle="1" w:styleId="VoetnoottekstChar">
    <w:name w:val="Voetnoottekst Char"/>
    <w:basedOn w:val="Standaardalinea-lettertype"/>
    <w:link w:val="Voetnoottekst"/>
    <w:semiHidden/>
    <w:rsid w:val="00670A94"/>
    <w:rPr>
      <w:rFonts w:asciiTheme="minorHAnsi" w:hAnsiTheme="minorHAnsi" w:cs="Mangal"/>
      <w:color w:val="333333" w:themeColor="text1"/>
      <w:sz w:val="12"/>
      <w:szCs w:val="18"/>
      <w:lang w:eastAsia="zh-TW" w:bidi="hi-IN"/>
    </w:rPr>
  </w:style>
  <w:style w:type="character" w:styleId="Hyperlink">
    <w:name w:val="Hyperlink"/>
    <w:basedOn w:val="Standaardalinea-lettertype"/>
    <w:unhideWhenUsed/>
    <w:rsid w:val="00B41E28"/>
    <w:rPr>
      <w:color w:val="0000FF" w:themeColor="hyperlink"/>
      <w:u w:val="single"/>
    </w:rPr>
  </w:style>
  <w:style w:type="character" w:styleId="GevolgdeHyperlink">
    <w:name w:val="FollowedHyperlink"/>
    <w:basedOn w:val="Standaardalinea-lettertype"/>
    <w:semiHidden/>
    <w:unhideWhenUsed/>
    <w:rsid w:val="001929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ennisnet">
  <a:themeElements>
    <a:clrScheme name="Kennisnet">
      <a:dk1>
        <a:srgbClr val="333333"/>
      </a:dk1>
      <a:lt1>
        <a:srgbClr val="FFFFFF"/>
      </a:lt1>
      <a:dk2>
        <a:srgbClr val="2E3192"/>
      </a:dk2>
      <a:lt2>
        <a:srgbClr val="7567AD"/>
      </a:lt2>
      <a:accent1>
        <a:srgbClr val="2E3192"/>
      </a:accent1>
      <a:accent2>
        <a:srgbClr val="00AEEF"/>
      </a:accent2>
      <a:accent3>
        <a:srgbClr val="E6E6E6"/>
      </a:accent3>
      <a:accent4>
        <a:srgbClr val="72BE44"/>
      </a:accent4>
      <a:accent5>
        <a:srgbClr val="FF7021"/>
      </a:accent5>
      <a:accent6>
        <a:srgbClr val="FFCB4E"/>
      </a:accent6>
      <a:hlink>
        <a:srgbClr val="0000FF"/>
      </a:hlink>
      <a:folHlink>
        <a:srgbClr val="800080"/>
      </a:folHlink>
    </a:clrScheme>
    <a:fontScheme name="Kennisnet">
      <a:majorFont>
        <a:latin typeface="Arial"/>
        <a:ea typeface=""/>
        <a:cs typeface=""/>
      </a:majorFont>
      <a:minorFont>
        <a:latin typeface="Arial"/>
        <a:ea typeface=""/>
        <a:cs typeface=""/>
      </a:minorFont>
    </a:fontScheme>
    <a:fmtScheme name="Kennisne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0803618C745649A41D6C5F45B8ADBB" ma:contentTypeVersion="8" ma:contentTypeDescription="Een nieuw document maken." ma:contentTypeScope="" ma:versionID="f6fe69c006329856165005d9e7f60e71">
  <xsd:schema xmlns:xsd="http://www.w3.org/2001/XMLSchema" xmlns:xs="http://www.w3.org/2001/XMLSchema" xmlns:p="http://schemas.microsoft.com/office/2006/metadata/properties" xmlns:ns2="283e8c93-f899-4eaf-a353-0a94f3052241" xmlns:ns3="e067cfc9-2a67-4427-a8f2-6d7170068cf9" targetNamespace="http://schemas.microsoft.com/office/2006/metadata/properties" ma:root="true" ma:fieldsID="9d5d54a6f21fc182b83ef55ba3f4321f" ns2:_="" ns3:_="">
    <xsd:import namespace="283e8c93-f899-4eaf-a353-0a94f3052241"/>
    <xsd:import namespace="e067cfc9-2a67-4427-a8f2-6d7170068cf9"/>
    <xsd:element name="properties">
      <xsd:complexType>
        <xsd:sequence>
          <xsd:element name="documentManagement">
            <xsd:complexType>
              <xsd:all>
                <xsd:element ref="ns2:Onderwerpen"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e8c93-f899-4eaf-a353-0a94f3052241" elementFormDefault="qualified">
    <xsd:import namespace="http://schemas.microsoft.com/office/2006/documentManagement/types"/>
    <xsd:import namespace="http://schemas.microsoft.com/office/infopath/2007/PartnerControls"/>
    <xsd:element name="Onderwerpen" ma:index="8" nillable="true" ma:displayName="Onderwerpen" ma:default="1) Ontwikkelen expertise" ma:format="Dropdown" ma:internalName="Onderwerpen">
      <xsd:simpleType>
        <xsd:restriction base="dms:Choice">
          <xsd:enumeration value="1) Ontwikkelen expertise"/>
          <xsd:enumeration value="2) Ontwikkelen hulpmiddelen"/>
          <xsd:enumeration value="3) Voorlichtingssessies"/>
          <xsd:enumeration value="4) Werkconferentie"/>
          <xsd:enumeration value="5. Masterclasses"/>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67cfc9-2a67-4427-a8f2-6d7170068cf9" elementFormDefault="qualified">
    <xsd:import namespace="http://schemas.microsoft.com/office/2006/documentManagement/types"/>
    <xsd:import namespace="http://schemas.microsoft.com/office/infopath/2007/PartnerControls"/>
    <xsd:element name="SharedWithUsers" ma:index="9"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nderwerpen xmlns="283e8c93-f899-4eaf-a353-0a94f3052241">1) Ontwikkelen expertise</Onderwerpe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DA32D-922E-46D9-9164-832E10905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e8c93-f899-4eaf-a353-0a94f3052241"/>
    <ds:schemaRef ds:uri="e067cfc9-2a67-4427-a8f2-6d717006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7B8BC-B546-4360-BD17-71A70DD01DE7}">
  <ds:schemaRefs>
    <ds:schemaRef ds:uri="http://schemas.microsoft.com/office/2006/metadata/properties"/>
    <ds:schemaRef ds:uri="http://schemas.microsoft.com/office/infopath/2007/PartnerControls"/>
    <ds:schemaRef ds:uri="283e8c93-f899-4eaf-a353-0a94f3052241"/>
  </ds:schemaRefs>
</ds:datastoreItem>
</file>

<file path=customXml/itemProps3.xml><?xml version="1.0" encoding="utf-8"?>
<ds:datastoreItem xmlns:ds="http://schemas.openxmlformats.org/officeDocument/2006/customXml" ds:itemID="{86CA10D4-754E-4F53-88FB-74A13D52E9FC}">
  <ds:schemaRefs>
    <ds:schemaRef ds:uri="http://schemas.microsoft.com/sharepoint/v3/contenttype/forms"/>
  </ds:schemaRefs>
</ds:datastoreItem>
</file>

<file path=customXml/itemProps4.xml><?xml version="1.0" encoding="utf-8"?>
<ds:datastoreItem xmlns:ds="http://schemas.openxmlformats.org/officeDocument/2006/customXml" ds:itemID="{2BBA258E-9439-4030-9FE5-700A0CA6F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1589</Words>
  <Characters>8742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Stichting Kennisnet</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Job Vos</dc:creator>
  <cp:lastModifiedBy>Nanda van Dijk</cp:lastModifiedBy>
  <cp:revision>3</cp:revision>
  <cp:lastPrinted>2012-06-25T09:46:00Z</cp:lastPrinted>
  <dcterms:created xsi:type="dcterms:W3CDTF">2022-08-09T14:54:00Z</dcterms:created>
  <dcterms:modified xsi:type="dcterms:W3CDTF">2022-08-09T15:03:00Z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0x0101004E0803618C745649A41D6C5F45B8ADBB</vt:lpwstr>
  </property>
</Properties>
</file>